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78BB" w14:textId="78D03B9B" w:rsidR="00602196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رشته مدیریت </w:t>
      </w:r>
      <w:r w:rsidR="0057460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اطلاعات</w:t>
      </w: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D4B5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گرایش </w:t>
      </w:r>
      <w:r w:rsidR="0057460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هوشمندی کسب و کار</w:t>
      </w:r>
    </w:p>
    <w:p w14:paraId="3C9EC00C" w14:textId="591C9504" w:rsid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گروه مدیریت عملیات و فناوری اطلاعات،‌ دانشکده مدیریت،‌ دانشگاه خوارزمی</w:t>
      </w:r>
    </w:p>
    <w:p w14:paraId="388DA53A" w14:textId="2D0875B1" w:rsid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4D2DA6" w:rsidRPr="004D2DA6" w14:paraId="23A5AFC9" w14:textId="77777777" w:rsidTr="00F85D57">
        <w:tc>
          <w:tcPr>
            <w:tcW w:w="1652" w:type="dxa"/>
            <w:vAlign w:val="center"/>
          </w:tcPr>
          <w:p w14:paraId="20EAECC6" w14:textId="77777777" w:rsidR="004D2DA6" w:rsidRPr="004D2DA6" w:rsidRDefault="004D2DA6" w:rsidP="004D2DA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رشته یا رشته-گرایش</w:t>
            </w:r>
          </w:p>
        </w:tc>
        <w:tc>
          <w:tcPr>
            <w:tcW w:w="7364" w:type="dxa"/>
            <w:vAlign w:val="center"/>
          </w:tcPr>
          <w:p w14:paraId="6F8A31CE" w14:textId="77777777" w:rsidR="004D2DA6" w:rsidRPr="004D2DA6" w:rsidRDefault="004D2DA6" w:rsidP="004D2DA6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مدیریت فناوری اطلاعات - گرایش هوشمندی کسب‌وکار</w:t>
            </w:r>
          </w:p>
        </w:tc>
      </w:tr>
      <w:tr w:rsidR="004D2DA6" w:rsidRPr="004D2DA6" w14:paraId="4E3D7BD3" w14:textId="77777777" w:rsidTr="00F85D57">
        <w:tc>
          <w:tcPr>
            <w:tcW w:w="1652" w:type="dxa"/>
            <w:vAlign w:val="center"/>
          </w:tcPr>
          <w:p w14:paraId="265586EA" w14:textId="77777777" w:rsidR="004D2DA6" w:rsidRPr="004D2DA6" w:rsidRDefault="004D2DA6" w:rsidP="004D2DA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364" w:type="dxa"/>
            <w:vAlign w:val="center"/>
          </w:tcPr>
          <w:p w14:paraId="3A259121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کارشناسی ارشد</w:t>
            </w:r>
          </w:p>
        </w:tc>
      </w:tr>
      <w:tr w:rsidR="004D2DA6" w:rsidRPr="004D2DA6" w14:paraId="6E6EBFD9" w14:textId="77777777" w:rsidTr="00F85D57">
        <w:tc>
          <w:tcPr>
            <w:tcW w:w="1652" w:type="dxa"/>
            <w:vAlign w:val="center"/>
          </w:tcPr>
          <w:p w14:paraId="27C42984" w14:textId="77777777" w:rsidR="004D2DA6" w:rsidRPr="004D2DA6" w:rsidRDefault="004D2DA6" w:rsidP="004D2DA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زبان تدریس</w:t>
            </w:r>
          </w:p>
        </w:tc>
        <w:tc>
          <w:tcPr>
            <w:tcW w:w="7364" w:type="dxa"/>
            <w:vAlign w:val="center"/>
          </w:tcPr>
          <w:p w14:paraId="2B797AF4" w14:textId="62DC0D35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فارسی</w:t>
            </w:r>
            <w:r w:rsidR="004233E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-انگلیسی</w:t>
            </w:r>
          </w:p>
        </w:tc>
      </w:tr>
      <w:tr w:rsidR="004D2DA6" w:rsidRPr="004D2DA6" w14:paraId="3364FB00" w14:textId="77777777" w:rsidTr="00F85D57">
        <w:tc>
          <w:tcPr>
            <w:tcW w:w="1652" w:type="dxa"/>
            <w:vAlign w:val="center"/>
          </w:tcPr>
          <w:p w14:paraId="29C2E68A" w14:textId="77777777" w:rsidR="004D2DA6" w:rsidRPr="004D2DA6" w:rsidRDefault="004D2DA6" w:rsidP="004D2DA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</w:t>
            </w:r>
          </w:p>
        </w:tc>
        <w:tc>
          <w:tcPr>
            <w:tcW w:w="7364" w:type="dxa"/>
            <w:vAlign w:val="center"/>
          </w:tcPr>
          <w:p w14:paraId="3512F59B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 نیمسال</w:t>
            </w:r>
          </w:p>
        </w:tc>
      </w:tr>
      <w:tr w:rsidR="004D2DA6" w:rsidRPr="004D2DA6" w14:paraId="06F4FE95" w14:textId="77777777" w:rsidTr="00F85D57">
        <w:tc>
          <w:tcPr>
            <w:tcW w:w="1652" w:type="dxa"/>
            <w:vAlign w:val="center"/>
          </w:tcPr>
          <w:p w14:paraId="43FDF19D" w14:textId="77777777" w:rsidR="004D2DA6" w:rsidRPr="004D2DA6" w:rsidRDefault="004D2DA6" w:rsidP="004D2DA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دوره</w:t>
            </w:r>
          </w:p>
        </w:tc>
        <w:tc>
          <w:tcPr>
            <w:tcW w:w="7364" w:type="dxa"/>
            <w:vAlign w:val="center"/>
          </w:tcPr>
          <w:p w14:paraId="002AD9DF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4D2DA6" w:rsidRPr="004D2DA6" w14:paraId="4D7C8E48" w14:textId="77777777" w:rsidTr="00F85D57">
        <w:tc>
          <w:tcPr>
            <w:tcW w:w="1652" w:type="dxa"/>
            <w:vAlign w:val="center"/>
          </w:tcPr>
          <w:p w14:paraId="7FD740F1" w14:textId="77777777" w:rsidR="004D2DA6" w:rsidRPr="004D2DA6" w:rsidRDefault="004D2DA6" w:rsidP="004D2DA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7364" w:type="dxa"/>
            <w:vAlign w:val="center"/>
          </w:tcPr>
          <w:p w14:paraId="7FE34936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۳۲ واحد که طی چهار ترم برگزار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4D2DA6" w:rsidRPr="004D2DA6" w14:paraId="3BA7FE42" w14:textId="77777777" w:rsidTr="00F85D57">
        <w:tc>
          <w:tcPr>
            <w:tcW w:w="1652" w:type="dxa"/>
            <w:vAlign w:val="center"/>
          </w:tcPr>
          <w:p w14:paraId="3E6B4F20" w14:textId="77777777" w:rsidR="004D2DA6" w:rsidRPr="004D2DA6" w:rsidRDefault="004D2DA6" w:rsidP="004D2DA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وضعیت آموزشی/پژوهش محوری</w:t>
            </w:r>
          </w:p>
        </w:tc>
        <w:tc>
          <w:tcPr>
            <w:tcW w:w="7364" w:type="dxa"/>
            <w:vAlign w:val="center"/>
          </w:tcPr>
          <w:p w14:paraId="35C758D7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دوره به صورت آموزشی-پژوهشی می‌باشد. دانشجویان می‌بایست پس از پایان ترم اول و پیش از پایان ترم سوم پس از انتخاب استاد راهنما نسبت تعیین موضوع و نگارش پروپزال و تصویب آن اقدام و در ترم چهارم، پایان نامه (معادل ۴ واحد) را اخذ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ی‌کنند. طول مدت دفاع از تاریخ تصویب پروپزال 6 ماه است. </w:t>
            </w:r>
          </w:p>
        </w:tc>
      </w:tr>
      <w:tr w:rsidR="004D2DA6" w:rsidRPr="004D2DA6" w14:paraId="502F9DB2" w14:textId="77777777" w:rsidTr="00F85D57">
        <w:tc>
          <w:tcPr>
            <w:tcW w:w="1652" w:type="dxa"/>
            <w:vAlign w:val="center"/>
          </w:tcPr>
          <w:p w14:paraId="36D1EEC3" w14:textId="77777777" w:rsidR="004D2DA6" w:rsidRPr="004D2DA6" w:rsidRDefault="004D2DA6" w:rsidP="004D2DA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اصلی- مشترک</w:t>
            </w:r>
          </w:p>
        </w:tc>
        <w:tc>
          <w:tcPr>
            <w:tcW w:w="7364" w:type="dxa"/>
            <w:vAlign w:val="center"/>
          </w:tcPr>
          <w:p w14:paraId="2EC17EF1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مبانی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زیرساخت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فناوری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اطلاعات،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س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ستم‌ها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بانکهای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اطلاعاتی، مبانی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دانش، مبانی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تئوری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فلسفی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س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ستم‌ها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اطلاعاتی،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</w:rPr>
              <w:t xml:space="preserve">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استراتژیک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س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ستم‌ها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اطلاعاتی، هوشمندی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</w:rPr>
              <w:t xml:space="preserve">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پروژه‌ها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فناوری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اطلاعات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 تجارت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الکترونیک</w:t>
            </w:r>
          </w:p>
        </w:tc>
      </w:tr>
      <w:tr w:rsidR="004D2DA6" w:rsidRPr="004D2DA6" w14:paraId="096588C9" w14:textId="77777777" w:rsidTr="00F85D57">
        <w:tc>
          <w:tcPr>
            <w:tcW w:w="1652" w:type="dxa"/>
            <w:vAlign w:val="center"/>
          </w:tcPr>
          <w:p w14:paraId="4DC18DB4" w14:textId="77777777" w:rsidR="004D2DA6" w:rsidRPr="004D2DA6" w:rsidRDefault="004D2DA6" w:rsidP="004D2DA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تخصصی</w:t>
            </w:r>
          </w:p>
        </w:tc>
        <w:tc>
          <w:tcPr>
            <w:tcW w:w="7364" w:type="dxa"/>
            <w:vAlign w:val="center"/>
          </w:tcPr>
          <w:p w14:paraId="15661CA4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داده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کاوی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روشهای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فراابتکاری، برنامه‌ریزی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منابع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سازمانی، تحلیل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داده‌هّای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بزرگ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</w:rPr>
              <w:t xml:space="preserve">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 تحلیل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شبکه‌ها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اجتماعی</w:t>
            </w:r>
            <w:r w:rsidRPr="004D2DA6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4D2DA6" w:rsidRPr="004D2DA6" w14:paraId="7449B684" w14:textId="77777777" w:rsidTr="00F85D57">
        <w:tc>
          <w:tcPr>
            <w:tcW w:w="1652" w:type="dxa"/>
            <w:vAlign w:val="center"/>
          </w:tcPr>
          <w:p w14:paraId="173D4C42" w14:textId="77777777" w:rsidR="004D2DA6" w:rsidRPr="004D2DA6" w:rsidRDefault="004D2DA6" w:rsidP="004D2DA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 دوره و محتوی آن</w:t>
            </w:r>
          </w:p>
        </w:tc>
        <w:tc>
          <w:tcPr>
            <w:tcW w:w="7364" w:type="dxa"/>
            <w:vAlign w:val="center"/>
          </w:tcPr>
          <w:p w14:paraId="25A32D29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هدف از 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رشته ترب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متخصصان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است که به سازمان‌ها در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بهره‌مندی از داده‌ها و اطلاعات در جهت تصمیم‌گیری‌های بهتر کمک نموده و دانش سازمانی را مدیریت نمایند. امروزه با اهمیت یافتن تحلیل داده‌ها، نیاز به متخصصانی وجود دارد که به سازمان‌ها در زمینه‌های متنوعی نظیر مدیریت داده‌ها، مدیریت کیفیت داده‌ها، تحلیل داده‌ها و کسب بینش از داده‌ها، هوش تجاری، داده‌کاوی، فرآیند کاوی و مدیریت دانش کمک نمایند.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فارغ‌التحصیلان 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رشته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همچن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توانند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 حوزه‌های دیگر نیز به واحدهای سازمانی کمک نمایند. در زمینه‌ی تحقیقات بازاریابی و تحلیل رفتار مصرف‌کننده می‌توانند با تحلیل داده‌های بازار، بازاریابی و فروش به این واحدها کمک نمایند. در زمینه‌ی مدیریت و بهبود عملکرد می‌توانند نقش مشاوره‌ای برای واحدهای مرتبط با منابع انسانی ایفا نمایند. در زمینه‌ی بهبود فرآیندها به همراه فرآیندکاوی نقش مهمی در ارتقای عملکرد واحدهای بهبود سیستم‌ها و روش‌ها داشته باشند. همچنین به بخش‌های تحقیق و توسعه‌ی سازمان نیز در زمینه‌ی بهره‌گیری سازمان از روندهای جدید هوش مصنوعی، یادگیری ماشین، بینایی ماشین و کلان داده‌ها کمک نمایند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.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از دروس این رشته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توان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 مبانی و زیرساخت فناوری اطلاعات، مبانی تئوری و فلسفی سیستم‌های اطلاعاتی، سیستم‌های مدیریت بانک‌های اطلاعاتی، کارآفرینی و نوآوری دیجیتال، مبانی مدیریت دانش، مدیریت پروژه‌های فناوری اطلاعات، برنامه‌ریزی منابع سازمانی، مدیریت امنیت فناوری اطلاعات، تجارت و کسب‌وکار الکترونیک و تحلیل شبکه‌های اجتماعی اشاره نمود.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انتظار 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رود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فارغ‌التحصیلان مد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فناور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اط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لاعات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با گرا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هوشمندی کسب‌وکار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در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جا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گاه‌ها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شغل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ز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به فعال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مشغول شوند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</w:rPr>
              <w:t>.</w:t>
            </w:r>
          </w:p>
          <w:p w14:paraId="000845AE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4D2DA6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تحل</w:t>
            </w:r>
            <w:r w:rsidRPr="004D2DA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4D2DA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4D2DA6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گر</w:t>
            </w:r>
            <w:r w:rsidRPr="004D2DA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کسب‌وکار: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تحلیل کسب‌وکار که یکی از مهم‌ترین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مهارت‌های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سازمانی به شمار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رود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. تحلیل‌گر کسب‌وکار به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شناسا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نیازها پرداخته و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الزامات فن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کسب‌وکار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 موردنیاز برای پاسخ به این نیازها را احصاء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نما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الزامات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شناسایی‌شده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طر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ق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س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ستم‌ها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الکترون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فناوری‌های د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پیاده‌سازی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شوند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5865D823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4D2DA6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مد</w:t>
            </w:r>
            <w:r w:rsidRPr="004D2DA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4D2DA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پروژه‌ها</w:t>
            </w:r>
            <w:r w:rsidRPr="004D2DA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DA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نگهداشت و فرآوری داده</w:t>
            </w:r>
            <w:r w:rsidRPr="004D2DA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با کسب دانش مناسب از مد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پروژه‌ها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حوزه‌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فناور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اطلاعات بالأخص رو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کردها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مد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پروژه چابک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؛ و همچنین کسب دانش موردنیاز در رابطه با مدیریت پایگاه‌های داده، مدیریت کیفیت داده‌ها و مدیریت و فرآوری داده‌ها،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فارغ‌التحصیلان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رشته،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توانند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سازمان‌ها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زم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نه‌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 مدیریت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پروژه‌ها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 نگهداشت و فرآوری داده کمک نمایند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.</w:t>
            </w:r>
          </w:p>
          <w:p w14:paraId="56218BD5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4D2DA6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متخصص</w:t>
            </w:r>
            <w:r w:rsidRPr="004D2DA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DA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مدیریت دانش</w:t>
            </w:r>
            <w:r w:rsidRPr="004D2DA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سازمان‌های پیشرو سازمان‌های دانش‌محور هستند. متخصصین مدیریت دانش با کسب آموزه‌های مرتبط می‌توانند به استخراج دانش، مدل‌سازی دانش، مدل‌سازی دانایی سازمانی و سرمایه‌های فکری سازمانی بپردازند. متخصصین مدیریت دانش با توانمندی بالایی که در زمینه‌ی مستندسازی دانش، تبدیل داده‌ها به دانش و طراحی سامانه‌های مدیریت دانش پیدا می‌کنند، به‌عنوان یکی از تخصص‌های حیاتی در کسب‌وکارهای ملی و بین‌المللی نقش مهمی ایفا می‌نمایند.</w:t>
            </w:r>
          </w:p>
          <w:p w14:paraId="5FFE5F0A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متخصص</w:t>
            </w:r>
            <w:r w:rsidRPr="004D2DA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DA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مدیریت عملکرد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از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</w:rPr>
              <w:t>ABC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تا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</w:rPr>
              <w:t>BSC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امروزه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</w:rPr>
              <w:t>OKR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همواره مدیریت عملکرد یکی از جنبه‌های اثرگذار در بهبود عملکرد و بهره‌وری سازمانی بوده است.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>فارغ‌التحصیلان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مدیریت فناوری اطلاعات گرایش هوشمندی کسب‌وکار می‌توانند با دانشی که در دوران تحصیلات تکمیلی به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دست می‌آورند به سازمان‌ها در زمینه‌ی کمی سازی استراتژی‌ها و پیاده‌سازی آن‌ها، ارزیابی عملکرد واحدها و افراد و همچنین طراحی داشبوردهای مدیریت عملکرد کمک نمایند. متخصصین مدیریت عملکرد در کنار متخصصین مدیریت و بهبود فرآیندها می‌توانند تیم‌های تخصصی را ایجاد نمایند که به بهبود بهره‌وری و اثربخشی سازمانی کمک مؤثری نماید.</w:t>
            </w:r>
          </w:p>
          <w:p w14:paraId="3C90FBB8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4D2DA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متخصص تحلیل و طراحی سیستم‌های هوش تجاری: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متخصص تحلیل و طراحی سیستم‌های هوش تجاری به سازمان‌ها کمک می‌نمایند که در زمینه‌های برنامه‌ریزی و کنترل، هوشمند شوند. فارغ‌التحصیلان مدیریت فناوری اطلاعات گرایش هوشمندی کسب‌وکار با ارائه‌ی گزارش‌های خودکار تعاملی و نمایش‌های بصری به‌صورت داشبورد با بهره‌گیری از داده‌های موجود در پایگاه‌های داده‌ای متفاوت، بررسی و ایجاد داشبوردهای مرتبط با تحلیل استراتژی‌های سازمان و تحلیل شاخص‌های کلیدی عملکرد نقش مهمی را در حرکت سازمان‌ها به سمت نسل جدیدی از هوشمندی ایفا می‌کنند.</w:t>
            </w:r>
          </w:p>
          <w:p w14:paraId="211589B4" w14:textId="77777777" w:rsidR="004D2DA6" w:rsidRPr="004D2DA6" w:rsidRDefault="004D2DA6" w:rsidP="004D2DA6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متخصص مدیریت و برنامه‌ریزی منابع سازمانی: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استفاده از سیستم‌های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</w:rPr>
              <w:t>ERP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پیاده‌سازی آن‌ها، به همان اندازه که برای سازمان‌ها حائز اهمیت است، می‌تواند چالش‌برانگیز نیز باشد. انتظار می‌رود فارغ‌التحصیلان این رشته در سازمان‌ها و در زمینه‌ی شناسایی و انتخاب سیستم‌های 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</w:rPr>
              <w:t>ERP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 انطباق این سیستم‌ها با خواسته‌ها و نیازهای سازمانی و مدیریت ریسک‌ها و چالش‌های مرتبط با آن نقش مؤثری را ایفا نمایند.</w:t>
            </w:r>
          </w:p>
          <w:p w14:paraId="52507949" w14:textId="77777777" w:rsidR="004D2DA6" w:rsidRPr="004D2DA6" w:rsidRDefault="004D2DA6" w:rsidP="004D2DA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D2DA6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متخصص</w:t>
            </w:r>
            <w:r w:rsidRPr="004D2DA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آینده‌نگاری فناوری‌های د</w:t>
            </w:r>
            <w:r w:rsidRPr="004D2DA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  <w:r w:rsidRPr="004D2DA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تال</w:t>
            </w:r>
            <w:r w:rsidRPr="004D2DA6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زم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نه‌ها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تحق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قات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که برا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سازمان‌ها اهم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فراوان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دارد، آینده‌نگاری فناور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ته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نقشه راه‌ استفاده از فناوری‌های د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مرتبط با هوشمندی کسب‌وکار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در سازمان است. 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توان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فارغ‌التحص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لان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رشته در زم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نه‌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تحق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ق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توسعه، توسعه‌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کسب‌وکارها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الکترونیک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آ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نده‌پژوه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فناور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ی، هوش مصنوعی، تحلیل کلان داده‌ها، یادگیری ماشین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بررس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روندها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فناور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4D2DA6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4D2DA6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بهره‌مند</w:t>
            </w:r>
            <w:r w:rsidRPr="004D2D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شد.</w:t>
            </w:r>
          </w:p>
        </w:tc>
      </w:tr>
    </w:tbl>
    <w:p w14:paraId="3C64ED43" w14:textId="77777777" w:rsidR="006C50D5" w:rsidRDefault="006C50D5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61B05ED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2CB8C113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06CD918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AC6FE35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7A66CDD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A334F69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69105C1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09CDB23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215567A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1735927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B58A016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DB37D3D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E16BB1E" w14:textId="4AEBCD5B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331E902" w14:textId="3CC4E079" w:rsidR="004D2DA6" w:rsidRDefault="004D2DA6" w:rsidP="004D2DA6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7E44743" w14:textId="3B8ED638" w:rsidR="004D2DA6" w:rsidRDefault="004D2DA6" w:rsidP="004D2DA6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71BCE600" w14:textId="76D08F06" w:rsidR="004D2DA6" w:rsidRDefault="004D2DA6" w:rsidP="004D2DA6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A0BD14A" w14:textId="7268E450" w:rsidR="004D2DA6" w:rsidRDefault="004D2DA6" w:rsidP="004D2DA6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D0BC880" w14:textId="08179EA9" w:rsidR="004D2DA6" w:rsidRDefault="004D2DA6" w:rsidP="004D2DA6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D2E69CD" w14:textId="489D9DFC" w:rsidR="004D2DA6" w:rsidRDefault="004D2DA6" w:rsidP="004D2DA6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1C2B572" w14:textId="05B7BBA5" w:rsidR="004D2DA6" w:rsidRDefault="004D2DA6" w:rsidP="004D2DA6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74A66BA0" w14:textId="77777777" w:rsidR="004D2DA6" w:rsidRPr="004D2DA6" w:rsidRDefault="004D2DA6" w:rsidP="0057460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val="en-US" w:bidi="fa-IR"/>
        </w:rPr>
      </w:pPr>
    </w:p>
    <w:p w14:paraId="4473011C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B6BBCA4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F22E30F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897D60D" w14:textId="4F30D331" w:rsidR="001D4B58" w:rsidRDefault="0021572B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lastRenderedPageBreak/>
        <w:t>برنامه کلی نحوه توزیع واحدها در ترمهای دانشگاهی</w:t>
      </w:r>
    </w:p>
    <w:p w14:paraId="726E54DB" w14:textId="13238660" w:rsidR="0021572B" w:rsidRDefault="0021572B" w:rsidP="0021572B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(احتمال تغییر می‌باشد)</w:t>
      </w:r>
    </w:p>
    <w:p w14:paraId="54E6D163" w14:textId="77777777" w:rsidR="000877C0" w:rsidRDefault="000877C0" w:rsidP="000877C0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2E85139" w14:textId="77777777" w:rsidR="000877C0" w:rsidRPr="00DB6735" w:rsidRDefault="000877C0" w:rsidP="000877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۱۶ واحد مشترک همه گرایشها</w:t>
      </w:r>
    </w:p>
    <w:p w14:paraId="0580E75B" w14:textId="77777777" w:rsidR="000877C0" w:rsidRPr="00DB6735" w:rsidRDefault="000877C0" w:rsidP="000877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۸ واحد تخصصی</w:t>
      </w:r>
    </w:p>
    <w:p w14:paraId="3D3833E6" w14:textId="77777777" w:rsidR="000877C0" w:rsidRPr="00DB6735" w:rsidRDefault="000877C0" w:rsidP="000877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۴ واحد اختیاری</w:t>
      </w:r>
    </w:p>
    <w:p w14:paraId="302BCDFB" w14:textId="77777777" w:rsidR="000877C0" w:rsidRPr="00DB6735" w:rsidRDefault="000877C0" w:rsidP="000877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۴ واحد پایان نامه</w:t>
      </w:r>
    </w:p>
    <w:p w14:paraId="1B89DE58" w14:textId="4F4E1105" w:rsidR="000877C0" w:rsidRPr="00EC560C" w:rsidRDefault="000877C0" w:rsidP="000877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درس </w:t>
      </w:r>
      <w:r>
        <w:rPr>
          <w:rFonts w:asciiTheme="minorBidi" w:hAnsiTheme="minorBidi" w:cs="B Nazanin" w:hint="cs"/>
          <w:szCs w:val="24"/>
          <w:rtl/>
          <w:lang w:bidi="fa-IR"/>
        </w:rPr>
        <w:t>کمبود</w:t>
      </w: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 </w:t>
      </w:r>
      <w:r w:rsidRPr="00DB6735">
        <w:rPr>
          <w:rFonts w:asciiTheme="minorBidi" w:hAnsiTheme="minorBidi" w:cs="Times New Roman"/>
          <w:szCs w:val="24"/>
          <w:rtl/>
          <w:lang w:bidi="fa-IR"/>
        </w:rPr>
        <w:t>–</w:t>
      </w: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 روش تحقیق ۲ واحد</w:t>
      </w:r>
    </w:p>
    <w:p w14:paraId="5960691F" w14:textId="77777777" w:rsidR="0021572B" w:rsidRPr="0021572B" w:rsidRDefault="0021572B" w:rsidP="000F5072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val="en-US" w:bidi="fa-IR"/>
        </w:rPr>
      </w:pPr>
    </w:p>
    <w:tbl>
      <w:tblPr>
        <w:tblStyle w:val="TableGrid"/>
        <w:tblpPr w:leftFromText="180" w:rightFromText="180" w:vertAnchor="text" w:horzAnchor="margin" w:tblpXSpec="center" w:tblpY="29"/>
        <w:tblOverlap w:val="never"/>
        <w:bidiVisual/>
        <w:tblW w:w="5685" w:type="dxa"/>
        <w:tblLook w:val="04A0" w:firstRow="1" w:lastRow="0" w:firstColumn="1" w:lastColumn="0" w:noHBand="0" w:noVBand="1"/>
      </w:tblPr>
      <w:tblGrid>
        <w:gridCol w:w="312"/>
        <w:gridCol w:w="3223"/>
        <w:gridCol w:w="667"/>
        <w:gridCol w:w="1483"/>
      </w:tblGrid>
      <w:tr w:rsidR="00574605" w:rsidRPr="00DB6735" w14:paraId="5064CEB4" w14:textId="77777777" w:rsidTr="001D4B58">
        <w:trPr>
          <w:trHeight w:val="20"/>
        </w:trPr>
        <w:tc>
          <w:tcPr>
            <w:tcW w:w="5685" w:type="dxa"/>
            <w:gridSpan w:val="4"/>
            <w:shd w:val="clear" w:color="auto" w:fill="44546A" w:themeFill="text2"/>
            <w:vAlign w:val="center"/>
          </w:tcPr>
          <w:p w14:paraId="0457EA14" w14:textId="77777777" w:rsidR="00574605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M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Sc.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IT-Business Intelligence &amp; Pardis </w:t>
            </w:r>
          </w:p>
          <w:p w14:paraId="34021ED0" w14:textId="776BF9B7" w:rsidR="00574605" w:rsidRPr="00DB6735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(1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vertAlign w:val="superscript"/>
              </w:rPr>
              <w:t>st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Sem)</w:t>
            </w:r>
          </w:p>
        </w:tc>
      </w:tr>
      <w:tr w:rsidR="00574605" w:rsidRPr="00DB6735" w14:paraId="3DAD6E32" w14:textId="77777777" w:rsidTr="001D4B58">
        <w:trPr>
          <w:trHeight w:val="20"/>
        </w:trPr>
        <w:tc>
          <w:tcPr>
            <w:tcW w:w="0" w:type="auto"/>
            <w:vAlign w:val="center"/>
          </w:tcPr>
          <w:p w14:paraId="465AB19F" w14:textId="77777777" w:rsidR="00574605" w:rsidRPr="00DB6735" w:rsidRDefault="00574605" w:rsidP="00574605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205CFFA0" w14:textId="77777777" w:rsidR="00574605" w:rsidRPr="00DB6735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2AC74EF4" w14:textId="77777777" w:rsidR="00574605" w:rsidRPr="00DB6735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83" w:type="dxa"/>
            <w:vAlign w:val="center"/>
          </w:tcPr>
          <w:p w14:paraId="3B2CB877" w14:textId="77777777" w:rsidR="00574605" w:rsidRPr="00DB6735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574605" w:rsidRPr="00DB6735" w14:paraId="61D073BB" w14:textId="77777777" w:rsidTr="00183628">
        <w:trPr>
          <w:trHeight w:val="58"/>
        </w:trPr>
        <w:tc>
          <w:tcPr>
            <w:tcW w:w="0" w:type="auto"/>
            <w:vAlign w:val="center"/>
          </w:tcPr>
          <w:p w14:paraId="41693A26" w14:textId="77777777" w:rsidR="00574605" w:rsidRPr="00DB6735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</w:tcPr>
          <w:p w14:paraId="7CE8904E" w14:textId="04129DD3" w:rsidR="00574605" w:rsidRPr="00DB6735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مبانی تئوری و فلسفی سیستم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های اطلاعاتی</w:t>
            </w:r>
          </w:p>
        </w:tc>
        <w:tc>
          <w:tcPr>
            <w:tcW w:w="667" w:type="dxa"/>
            <w:vAlign w:val="bottom"/>
          </w:tcPr>
          <w:p w14:paraId="00F4EBA3" w14:textId="744E2A20" w:rsidR="00574605" w:rsidRPr="00DB6735" w:rsidRDefault="00574605" w:rsidP="00574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4F0083E3" w14:textId="3509DD27" w:rsidR="00574605" w:rsidRPr="00DB6735" w:rsidRDefault="00574605" w:rsidP="0057460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574605" w:rsidRPr="00AF3CA6" w14:paraId="103F10A4" w14:textId="77777777" w:rsidTr="00183628">
        <w:trPr>
          <w:trHeight w:val="58"/>
        </w:trPr>
        <w:tc>
          <w:tcPr>
            <w:tcW w:w="0" w:type="auto"/>
            <w:vAlign w:val="center"/>
          </w:tcPr>
          <w:p w14:paraId="14F4B131" w14:textId="7777777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</w:tcPr>
          <w:p w14:paraId="0A3E59A1" w14:textId="1FE3E96C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مبانی و زیرساخت فناوری اطلاعات</w:t>
            </w:r>
          </w:p>
        </w:tc>
        <w:tc>
          <w:tcPr>
            <w:tcW w:w="667" w:type="dxa"/>
            <w:vAlign w:val="bottom"/>
          </w:tcPr>
          <w:p w14:paraId="15012B24" w14:textId="71516DE5" w:rsidR="00574605" w:rsidRPr="00AF3CA6" w:rsidRDefault="00574605" w:rsidP="00574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68E0B9A6" w14:textId="07E34520" w:rsidR="00574605" w:rsidRPr="00AF3CA6" w:rsidRDefault="00574605" w:rsidP="0057460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574605" w:rsidRPr="00AF3CA6" w14:paraId="79F35996" w14:textId="77777777" w:rsidTr="00183628">
        <w:trPr>
          <w:trHeight w:val="20"/>
        </w:trPr>
        <w:tc>
          <w:tcPr>
            <w:tcW w:w="0" w:type="auto"/>
            <w:vAlign w:val="center"/>
          </w:tcPr>
          <w:p w14:paraId="5E6E164E" w14:textId="7777777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</w:tcPr>
          <w:p w14:paraId="405A870D" w14:textId="674DA78E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سیستمهای مدیریت بانکهای اطلاعاتی</w:t>
            </w:r>
          </w:p>
        </w:tc>
        <w:tc>
          <w:tcPr>
            <w:tcW w:w="667" w:type="dxa"/>
            <w:vAlign w:val="bottom"/>
          </w:tcPr>
          <w:p w14:paraId="6BFBD9F5" w14:textId="693E8782" w:rsidR="00574605" w:rsidRPr="00AF3CA6" w:rsidRDefault="00574605" w:rsidP="00574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37E57CD9" w14:textId="004EBF9F" w:rsidR="00574605" w:rsidRPr="00AF3CA6" w:rsidRDefault="00574605" w:rsidP="0057460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574605" w:rsidRPr="00AF3CA6" w14:paraId="3E79100D" w14:textId="77777777" w:rsidTr="00183628">
        <w:trPr>
          <w:trHeight w:val="20"/>
        </w:trPr>
        <w:tc>
          <w:tcPr>
            <w:tcW w:w="0" w:type="auto"/>
            <w:vAlign w:val="center"/>
          </w:tcPr>
          <w:p w14:paraId="07C0B7A5" w14:textId="7777777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</w:tcPr>
          <w:p w14:paraId="0751FB01" w14:textId="15358F06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کارآفرینی و نوآوری دیجیتال</w:t>
            </w:r>
          </w:p>
        </w:tc>
        <w:tc>
          <w:tcPr>
            <w:tcW w:w="667" w:type="dxa"/>
            <w:vAlign w:val="bottom"/>
          </w:tcPr>
          <w:p w14:paraId="6F170278" w14:textId="4931C6B3" w:rsidR="00574605" w:rsidRPr="00AF3CA6" w:rsidRDefault="00574605" w:rsidP="00574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60C69CC5" w14:textId="43D787DF" w:rsidR="00574605" w:rsidRPr="00AF3CA6" w:rsidRDefault="00574605" w:rsidP="0057460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اختیاری</w:t>
            </w:r>
          </w:p>
        </w:tc>
      </w:tr>
      <w:tr w:rsidR="00574605" w:rsidRPr="00AF3CA6" w14:paraId="4945D83A" w14:textId="77777777" w:rsidTr="00183628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14:paraId="45699E6F" w14:textId="77777777" w:rsidR="00574605" w:rsidRPr="001D4B58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1D4B58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shd w:val="clear" w:color="auto" w:fill="auto"/>
          </w:tcPr>
          <w:p w14:paraId="7FEFEEBF" w14:textId="59D0F3A5" w:rsidR="00574605" w:rsidRPr="001D4B58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مبانی مدیریت دانش 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2A72134" w14:textId="4C00783A" w:rsidR="00574605" w:rsidRPr="001D4B58" w:rsidRDefault="00574605" w:rsidP="00574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0B19FA2" w14:textId="732684D1" w:rsidR="00574605" w:rsidRPr="001D4B58" w:rsidRDefault="00574605" w:rsidP="0057460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</w:tbl>
    <w:p w14:paraId="40C2AA39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796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2"/>
        <w:gridCol w:w="3223"/>
        <w:gridCol w:w="667"/>
        <w:gridCol w:w="1492"/>
      </w:tblGrid>
      <w:tr w:rsidR="00574605" w:rsidRPr="00AF3CA6" w14:paraId="55AA0FE7" w14:textId="77777777" w:rsidTr="0056495E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11E3F598" w14:textId="77777777" w:rsidR="00574605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M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Sc.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IT-Business Intelligence &amp; Pardis </w:t>
            </w:r>
          </w:p>
          <w:p w14:paraId="79F8B7A4" w14:textId="36D34520" w:rsidR="00574605" w:rsidRPr="00AF3CA6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(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2</w:t>
            </w:r>
            <w:r w:rsidRPr="0057460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Sem)</w:t>
            </w:r>
          </w:p>
        </w:tc>
      </w:tr>
      <w:tr w:rsidR="00574605" w:rsidRPr="00AF3CA6" w14:paraId="0A62F26E" w14:textId="77777777" w:rsidTr="0056495E">
        <w:trPr>
          <w:trHeight w:val="20"/>
        </w:trPr>
        <w:tc>
          <w:tcPr>
            <w:tcW w:w="0" w:type="auto"/>
            <w:vAlign w:val="center"/>
          </w:tcPr>
          <w:p w14:paraId="7830FE89" w14:textId="77777777" w:rsidR="00574605" w:rsidRPr="00AF3CA6" w:rsidRDefault="00574605" w:rsidP="00574605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0AA1C403" w14:textId="77777777" w:rsidR="00574605" w:rsidRPr="00AF3CA6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7AE94C7A" w14:textId="77777777" w:rsidR="00574605" w:rsidRPr="00AF3CA6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6327D6A9" w14:textId="77777777" w:rsidR="00574605" w:rsidRPr="00AF3CA6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574605" w:rsidRPr="00AF3CA6" w14:paraId="64D0E291" w14:textId="77777777" w:rsidTr="0056495E">
        <w:trPr>
          <w:trHeight w:val="58"/>
        </w:trPr>
        <w:tc>
          <w:tcPr>
            <w:tcW w:w="0" w:type="auto"/>
            <w:vAlign w:val="center"/>
          </w:tcPr>
          <w:p w14:paraId="10FB220E" w14:textId="7777777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</w:tcPr>
          <w:p w14:paraId="0D56407E" w14:textId="32AD6F23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روش تحقیق</w:t>
            </w:r>
          </w:p>
        </w:tc>
        <w:tc>
          <w:tcPr>
            <w:tcW w:w="667" w:type="dxa"/>
            <w:vAlign w:val="bottom"/>
          </w:tcPr>
          <w:p w14:paraId="40F4C73D" w14:textId="77777777" w:rsidR="00574605" w:rsidRPr="00AF3CA6" w:rsidRDefault="00574605" w:rsidP="00574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098C421C" w14:textId="2B003B05" w:rsidR="00574605" w:rsidRPr="00AF3CA6" w:rsidRDefault="00574605" w:rsidP="0057460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کمبود رشته</w:t>
            </w:r>
          </w:p>
        </w:tc>
      </w:tr>
      <w:tr w:rsidR="00574605" w:rsidRPr="00AF3CA6" w14:paraId="47611B09" w14:textId="77777777" w:rsidTr="0056495E">
        <w:trPr>
          <w:trHeight w:val="58"/>
        </w:trPr>
        <w:tc>
          <w:tcPr>
            <w:tcW w:w="0" w:type="auto"/>
            <w:vAlign w:val="center"/>
          </w:tcPr>
          <w:p w14:paraId="3C90CFEF" w14:textId="7777777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</w:tcPr>
          <w:p w14:paraId="1A85D5F3" w14:textId="46C5B3DC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مدیریت استراتژیک سیستم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های اطلاعاتی</w:t>
            </w:r>
          </w:p>
        </w:tc>
        <w:tc>
          <w:tcPr>
            <w:tcW w:w="667" w:type="dxa"/>
            <w:vAlign w:val="bottom"/>
          </w:tcPr>
          <w:p w14:paraId="1B6D81C1" w14:textId="77777777" w:rsidR="00574605" w:rsidRPr="00AF3CA6" w:rsidRDefault="00574605" w:rsidP="00574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53177E9C" w14:textId="674AA98C" w:rsidR="00574605" w:rsidRPr="00AF3CA6" w:rsidRDefault="00574605" w:rsidP="0057460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574605" w:rsidRPr="00AF3CA6" w14:paraId="564570EC" w14:textId="77777777" w:rsidTr="0056495E">
        <w:trPr>
          <w:trHeight w:val="20"/>
        </w:trPr>
        <w:tc>
          <w:tcPr>
            <w:tcW w:w="0" w:type="auto"/>
            <w:vAlign w:val="center"/>
          </w:tcPr>
          <w:p w14:paraId="7357057A" w14:textId="7777777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</w:tcPr>
          <w:p w14:paraId="6C7A1806" w14:textId="5D23EC44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هوشمندی کسب و کار</w:t>
            </w:r>
          </w:p>
        </w:tc>
        <w:tc>
          <w:tcPr>
            <w:tcW w:w="667" w:type="dxa"/>
            <w:vAlign w:val="bottom"/>
          </w:tcPr>
          <w:p w14:paraId="22F87E04" w14:textId="77777777" w:rsidR="00574605" w:rsidRPr="00AF3CA6" w:rsidRDefault="00574605" w:rsidP="00574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32071F38" w14:textId="4D52C26C" w:rsidR="00574605" w:rsidRPr="00AF3CA6" w:rsidRDefault="00574605" w:rsidP="0057460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574605" w:rsidRPr="00AF3CA6" w14:paraId="24D65AD2" w14:textId="77777777" w:rsidTr="0056495E">
        <w:trPr>
          <w:trHeight w:val="20"/>
        </w:trPr>
        <w:tc>
          <w:tcPr>
            <w:tcW w:w="0" w:type="auto"/>
            <w:vAlign w:val="center"/>
          </w:tcPr>
          <w:p w14:paraId="4109F5CF" w14:textId="7777777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</w:tcPr>
          <w:p w14:paraId="3627EB81" w14:textId="1B5DB24A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داده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کاوی و روشهای فراابتکاری</w:t>
            </w:r>
          </w:p>
        </w:tc>
        <w:tc>
          <w:tcPr>
            <w:tcW w:w="667" w:type="dxa"/>
            <w:vAlign w:val="bottom"/>
          </w:tcPr>
          <w:p w14:paraId="34827D85" w14:textId="77777777" w:rsidR="00574605" w:rsidRPr="00AF3CA6" w:rsidRDefault="00574605" w:rsidP="00574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0D162000" w14:textId="4F269898" w:rsidR="00574605" w:rsidRPr="00AF3CA6" w:rsidRDefault="00574605" w:rsidP="0057460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574605" w:rsidRPr="00AF3CA6" w14:paraId="4B2671C8" w14:textId="77777777" w:rsidTr="0056495E">
        <w:trPr>
          <w:trHeight w:val="20"/>
        </w:trPr>
        <w:tc>
          <w:tcPr>
            <w:tcW w:w="0" w:type="auto"/>
            <w:vAlign w:val="bottom"/>
          </w:tcPr>
          <w:p w14:paraId="4E66F451" w14:textId="7777777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</w:tcPr>
          <w:p w14:paraId="5EB7B2F2" w14:textId="70CFC970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برنامه‌ریزی منابع سازمانی</w:t>
            </w:r>
            <w:r w:rsidRPr="00DB6735">
              <w:rPr>
                <w:rFonts w:ascii="Arial" w:eastAsia="Times New Roman" w:hAnsi="Arial"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67" w:type="dxa"/>
            <w:vAlign w:val="bottom"/>
          </w:tcPr>
          <w:p w14:paraId="4858E0DB" w14:textId="77777777" w:rsidR="00574605" w:rsidRPr="00AF3CA6" w:rsidRDefault="00574605" w:rsidP="0057460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14B6FD77" w14:textId="4D0CDEE1" w:rsidR="00574605" w:rsidRPr="00AF3CA6" w:rsidRDefault="00574605" w:rsidP="0057460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02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2"/>
        <w:gridCol w:w="3223"/>
        <w:gridCol w:w="667"/>
        <w:gridCol w:w="1492"/>
      </w:tblGrid>
      <w:tr w:rsidR="00574605" w:rsidRPr="00AF3CA6" w14:paraId="0F35EDB7" w14:textId="77777777" w:rsidTr="0056495E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73868CBA" w14:textId="77777777" w:rsidR="00574605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M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Sc.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IT-Business Intelligence &amp; Pardis </w:t>
            </w:r>
          </w:p>
          <w:p w14:paraId="27A20F69" w14:textId="6C49E45D" w:rsidR="00574605" w:rsidRPr="00AF3CA6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(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3</w:t>
            </w:r>
            <w:r w:rsidRPr="0057460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vertAlign w:val="superscript"/>
              </w:rPr>
              <w:t>rd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Sem)</w:t>
            </w:r>
          </w:p>
        </w:tc>
      </w:tr>
      <w:tr w:rsidR="00574605" w:rsidRPr="00AF3CA6" w14:paraId="46DC345B" w14:textId="77777777" w:rsidTr="0056495E">
        <w:trPr>
          <w:trHeight w:val="20"/>
        </w:trPr>
        <w:tc>
          <w:tcPr>
            <w:tcW w:w="0" w:type="auto"/>
            <w:vAlign w:val="center"/>
          </w:tcPr>
          <w:p w14:paraId="22ED2C4C" w14:textId="77777777" w:rsidR="00574605" w:rsidRPr="00AF3CA6" w:rsidRDefault="00574605" w:rsidP="00574605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7FC91687" w14:textId="77777777" w:rsidR="00574605" w:rsidRPr="00AF3CA6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60723EB7" w14:textId="77777777" w:rsidR="00574605" w:rsidRPr="00AF3CA6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19DCCE1F" w14:textId="77777777" w:rsidR="00574605" w:rsidRPr="00AF3CA6" w:rsidRDefault="00574605" w:rsidP="00574605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574605" w:rsidRPr="00AF3CA6" w14:paraId="20F19FF6" w14:textId="77777777" w:rsidTr="008636BB">
        <w:trPr>
          <w:trHeight w:val="58"/>
        </w:trPr>
        <w:tc>
          <w:tcPr>
            <w:tcW w:w="0" w:type="auto"/>
            <w:vAlign w:val="center"/>
          </w:tcPr>
          <w:p w14:paraId="08D170A3" w14:textId="7777777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65DACE11" w14:textId="0B2828B9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مدیریت پروژه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های فناوری اطلاعات</w:t>
            </w:r>
          </w:p>
        </w:tc>
        <w:tc>
          <w:tcPr>
            <w:tcW w:w="667" w:type="dxa"/>
            <w:vAlign w:val="bottom"/>
          </w:tcPr>
          <w:p w14:paraId="16204C80" w14:textId="77777777" w:rsidR="00574605" w:rsidRPr="00AF3CA6" w:rsidRDefault="00574605" w:rsidP="0057460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70239AAC" w14:textId="32D3C44E" w:rsidR="00574605" w:rsidRPr="00AF3CA6" w:rsidRDefault="00574605" w:rsidP="0057460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574605" w:rsidRPr="00AF3CA6" w14:paraId="4B33C856" w14:textId="77777777" w:rsidTr="008636BB">
        <w:trPr>
          <w:trHeight w:val="58"/>
        </w:trPr>
        <w:tc>
          <w:tcPr>
            <w:tcW w:w="0" w:type="auto"/>
            <w:vAlign w:val="center"/>
          </w:tcPr>
          <w:p w14:paraId="7092745C" w14:textId="7777777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3D86DF03" w14:textId="39CDE529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تجارت و کسب و کار الکترونیک </w:t>
            </w:r>
          </w:p>
        </w:tc>
        <w:tc>
          <w:tcPr>
            <w:tcW w:w="667" w:type="dxa"/>
            <w:vAlign w:val="bottom"/>
          </w:tcPr>
          <w:p w14:paraId="7A265E03" w14:textId="77777777" w:rsidR="00574605" w:rsidRPr="00AF3CA6" w:rsidRDefault="00574605" w:rsidP="0057460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CF196D2" w14:textId="113C4F80" w:rsidR="00574605" w:rsidRPr="00AF3CA6" w:rsidRDefault="00574605" w:rsidP="0057460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574605" w:rsidRPr="00AF3CA6" w14:paraId="770EB148" w14:textId="77777777" w:rsidTr="008636BB">
        <w:trPr>
          <w:trHeight w:val="20"/>
        </w:trPr>
        <w:tc>
          <w:tcPr>
            <w:tcW w:w="0" w:type="auto"/>
            <w:vAlign w:val="center"/>
          </w:tcPr>
          <w:p w14:paraId="1C99611D" w14:textId="7777777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432F4F28" w14:textId="003E2AD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تحلیل داده‌هّای بزرگ</w:t>
            </w:r>
          </w:p>
        </w:tc>
        <w:tc>
          <w:tcPr>
            <w:tcW w:w="667" w:type="dxa"/>
            <w:vAlign w:val="bottom"/>
          </w:tcPr>
          <w:p w14:paraId="08FC7F29" w14:textId="77777777" w:rsidR="00574605" w:rsidRPr="00AF3CA6" w:rsidRDefault="00574605" w:rsidP="0057460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59A70243" w14:textId="31B76E09" w:rsidR="00574605" w:rsidRPr="00AF3CA6" w:rsidRDefault="00574605" w:rsidP="0057460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574605" w:rsidRPr="00DB6735" w14:paraId="247B22F0" w14:textId="77777777" w:rsidTr="008636BB">
        <w:trPr>
          <w:trHeight w:val="20"/>
        </w:trPr>
        <w:tc>
          <w:tcPr>
            <w:tcW w:w="0" w:type="auto"/>
            <w:vAlign w:val="center"/>
          </w:tcPr>
          <w:p w14:paraId="09B41B69" w14:textId="77777777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bottom"/>
          </w:tcPr>
          <w:p w14:paraId="5D8C2F2F" w14:textId="0E1F61B9" w:rsidR="00574605" w:rsidRPr="00AF3CA6" w:rsidRDefault="00574605" w:rsidP="0057460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مدیریت امنیت فناوری اطلاعات</w:t>
            </w:r>
          </w:p>
        </w:tc>
        <w:tc>
          <w:tcPr>
            <w:tcW w:w="667" w:type="dxa"/>
            <w:vAlign w:val="bottom"/>
          </w:tcPr>
          <w:p w14:paraId="65FB0613" w14:textId="77777777" w:rsidR="00574605" w:rsidRPr="00AF3CA6" w:rsidRDefault="00574605" w:rsidP="0057460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6A24E53C" w14:textId="12998240" w:rsidR="00574605" w:rsidRPr="00DB6735" w:rsidRDefault="00574605" w:rsidP="0057460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اختیاری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151"/>
        <w:bidiVisual/>
        <w:tblW w:w="5660" w:type="dxa"/>
        <w:tblLook w:val="04A0" w:firstRow="1" w:lastRow="0" w:firstColumn="1" w:lastColumn="0" w:noHBand="0" w:noVBand="1"/>
      </w:tblPr>
      <w:tblGrid>
        <w:gridCol w:w="324"/>
        <w:gridCol w:w="3170"/>
        <w:gridCol w:w="624"/>
        <w:gridCol w:w="1542"/>
      </w:tblGrid>
      <w:tr w:rsidR="000877C0" w:rsidRPr="00DB6735" w14:paraId="3054C6E2" w14:textId="77777777" w:rsidTr="000877C0">
        <w:trPr>
          <w:trHeight w:val="20"/>
        </w:trPr>
        <w:tc>
          <w:tcPr>
            <w:tcW w:w="5660" w:type="dxa"/>
            <w:gridSpan w:val="4"/>
            <w:shd w:val="clear" w:color="auto" w:fill="44546A" w:themeFill="text2"/>
            <w:vAlign w:val="center"/>
          </w:tcPr>
          <w:p w14:paraId="07AC709B" w14:textId="77777777" w:rsidR="000877C0" w:rsidRDefault="000877C0" w:rsidP="000877C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M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Sc.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IT-Business Intelligence &amp; Pardis </w:t>
            </w:r>
          </w:p>
          <w:p w14:paraId="7D689623" w14:textId="77777777" w:rsidR="000877C0" w:rsidRPr="00DB6735" w:rsidRDefault="000877C0" w:rsidP="000877C0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(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4</w:t>
            </w:r>
            <w:r w:rsidRPr="0057460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Sem)</w:t>
            </w:r>
          </w:p>
        </w:tc>
      </w:tr>
      <w:tr w:rsidR="000877C0" w:rsidRPr="00DB6735" w14:paraId="06663120" w14:textId="77777777" w:rsidTr="000877C0">
        <w:trPr>
          <w:trHeight w:val="566"/>
        </w:trPr>
        <w:tc>
          <w:tcPr>
            <w:tcW w:w="0" w:type="auto"/>
            <w:vAlign w:val="center"/>
          </w:tcPr>
          <w:p w14:paraId="3F5EA3D8" w14:textId="77777777" w:rsidR="000877C0" w:rsidRPr="00DB6735" w:rsidRDefault="000877C0" w:rsidP="000877C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2CC063D8" w14:textId="77777777" w:rsidR="000877C0" w:rsidRPr="00DB6735" w:rsidRDefault="000877C0" w:rsidP="000877C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624" w:type="dxa"/>
            <w:vAlign w:val="center"/>
          </w:tcPr>
          <w:p w14:paraId="6BC32F28" w14:textId="77777777" w:rsidR="000877C0" w:rsidRPr="00DB6735" w:rsidRDefault="000877C0" w:rsidP="000877C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1542" w:type="dxa"/>
            <w:vAlign w:val="center"/>
          </w:tcPr>
          <w:p w14:paraId="39F4FBA1" w14:textId="77777777" w:rsidR="000877C0" w:rsidRPr="00DB6735" w:rsidRDefault="000877C0" w:rsidP="000877C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0877C0" w:rsidRPr="00DB6735" w14:paraId="24ED160B" w14:textId="77777777" w:rsidTr="000877C0">
        <w:trPr>
          <w:trHeight w:val="20"/>
        </w:trPr>
        <w:tc>
          <w:tcPr>
            <w:tcW w:w="0" w:type="auto"/>
            <w:vAlign w:val="bottom"/>
          </w:tcPr>
          <w:p w14:paraId="19773FBE" w14:textId="77777777" w:rsidR="000877C0" w:rsidRPr="00DB6735" w:rsidRDefault="000877C0" w:rsidP="000877C0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170" w:type="dxa"/>
            <w:vAlign w:val="center"/>
          </w:tcPr>
          <w:p w14:paraId="0ED50876" w14:textId="77777777" w:rsidR="000877C0" w:rsidRPr="00DB6735" w:rsidRDefault="000877C0" w:rsidP="000877C0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پایان‌نامه</w:t>
            </w:r>
          </w:p>
        </w:tc>
        <w:tc>
          <w:tcPr>
            <w:tcW w:w="624" w:type="dxa"/>
            <w:vAlign w:val="bottom"/>
          </w:tcPr>
          <w:p w14:paraId="1DB23F55" w14:textId="77777777" w:rsidR="000877C0" w:rsidRPr="00DB6735" w:rsidRDefault="000877C0" w:rsidP="000877C0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۴</w:t>
            </w:r>
          </w:p>
        </w:tc>
        <w:tc>
          <w:tcPr>
            <w:tcW w:w="1542" w:type="dxa"/>
            <w:vAlign w:val="bottom"/>
          </w:tcPr>
          <w:p w14:paraId="5A3456A6" w14:textId="77777777" w:rsidR="000877C0" w:rsidRPr="00DB6735" w:rsidRDefault="000877C0" w:rsidP="000877C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پژوهش محور</w:t>
            </w:r>
          </w:p>
        </w:tc>
      </w:tr>
    </w:tbl>
    <w:p w14:paraId="67CB6047" w14:textId="77777777" w:rsidR="001D4B58" w:rsidRPr="0056495E" w:rsidRDefault="001D4B58" w:rsidP="004D2DA6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val="en-US" w:bidi="fa-IR"/>
        </w:rPr>
      </w:pPr>
    </w:p>
    <w:sectPr w:rsidR="001D4B58" w:rsidRPr="00564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030"/>
    <w:multiLevelType w:val="hybridMultilevel"/>
    <w:tmpl w:val="60D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58"/>
    <w:rsid w:val="00004625"/>
    <w:rsid w:val="00004F4D"/>
    <w:rsid w:val="0000560B"/>
    <w:rsid w:val="00007B57"/>
    <w:rsid w:val="0005327C"/>
    <w:rsid w:val="000655FD"/>
    <w:rsid w:val="000849F3"/>
    <w:rsid w:val="000877C0"/>
    <w:rsid w:val="000B0156"/>
    <w:rsid w:val="000C682F"/>
    <w:rsid w:val="000D7D8B"/>
    <w:rsid w:val="000F5072"/>
    <w:rsid w:val="0012020F"/>
    <w:rsid w:val="001279D7"/>
    <w:rsid w:val="00143134"/>
    <w:rsid w:val="00150EAE"/>
    <w:rsid w:val="0017383E"/>
    <w:rsid w:val="001858B0"/>
    <w:rsid w:val="00191DAE"/>
    <w:rsid w:val="001A005A"/>
    <w:rsid w:val="001D4B58"/>
    <w:rsid w:val="00202E3D"/>
    <w:rsid w:val="0021572B"/>
    <w:rsid w:val="002219D1"/>
    <w:rsid w:val="00222212"/>
    <w:rsid w:val="00225EBB"/>
    <w:rsid w:val="00227567"/>
    <w:rsid w:val="00233F21"/>
    <w:rsid w:val="00245BBD"/>
    <w:rsid w:val="0025403A"/>
    <w:rsid w:val="002577BC"/>
    <w:rsid w:val="00282C2D"/>
    <w:rsid w:val="002A7E43"/>
    <w:rsid w:val="002D337E"/>
    <w:rsid w:val="00341E1F"/>
    <w:rsid w:val="003717EA"/>
    <w:rsid w:val="00373EE5"/>
    <w:rsid w:val="00382669"/>
    <w:rsid w:val="003978CA"/>
    <w:rsid w:val="003A213B"/>
    <w:rsid w:val="003C440F"/>
    <w:rsid w:val="003D05C9"/>
    <w:rsid w:val="003D1876"/>
    <w:rsid w:val="003D49C2"/>
    <w:rsid w:val="00402DCC"/>
    <w:rsid w:val="0041118E"/>
    <w:rsid w:val="004233EB"/>
    <w:rsid w:val="00424FC6"/>
    <w:rsid w:val="00427B54"/>
    <w:rsid w:val="0043544A"/>
    <w:rsid w:val="00440314"/>
    <w:rsid w:val="00443DBF"/>
    <w:rsid w:val="00444D01"/>
    <w:rsid w:val="00447FEE"/>
    <w:rsid w:val="00463B27"/>
    <w:rsid w:val="00470560"/>
    <w:rsid w:val="00496A63"/>
    <w:rsid w:val="004D2DA6"/>
    <w:rsid w:val="004E11B2"/>
    <w:rsid w:val="004F41F7"/>
    <w:rsid w:val="00506495"/>
    <w:rsid w:val="0051129D"/>
    <w:rsid w:val="00511C10"/>
    <w:rsid w:val="00512A59"/>
    <w:rsid w:val="005227D7"/>
    <w:rsid w:val="0055756B"/>
    <w:rsid w:val="005612C6"/>
    <w:rsid w:val="00562804"/>
    <w:rsid w:val="00563DB4"/>
    <w:rsid w:val="0056495E"/>
    <w:rsid w:val="005703B3"/>
    <w:rsid w:val="00574605"/>
    <w:rsid w:val="005A61E1"/>
    <w:rsid w:val="005A7BBC"/>
    <w:rsid w:val="005C31E5"/>
    <w:rsid w:val="00600366"/>
    <w:rsid w:val="0060057D"/>
    <w:rsid w:val="00602196"/>
    <w:rsid w:val="00633BB6"/>
    <w:rsid w:val="006435E9"/>
    <w:rsid w:val="00653C4B"/>
    <w:rsid w:val="00671D0B"/>
    <w:rsid w:val="00671DF1"/>
    <w:rsid w:val="0068590B"/>
    <w:rsid w:val="006974AF"/>
    <w:rsid w:val="00697938"/>
    <w:rsid w:val="006C2103"/>
    <w:rsid w:val="006C50D5"/>
    <w:rsid w:val="006D0B2E"/>
    <w:rsid w:val="00711CEE"/>
    <w:rsid w:val="00713783"/>
    <w:rsid w:val="00724873"/>
    <w:rsid w:val="00724E04"/>
    <w:rsid w:val="00740269"/>
    <w:rsid w:val="007403B7"/>
    <w:rsid w:val="00751293"/>
    <w:rsid w:val="00760238"/>
    <w:rsid w:val="00776D17"/>
    <w:rsid w:val="0078441F"/>
    <w:rsid w:val="007863DB"/>
    <w:rsid w:val="00791BDF"/>
    <w:rsid w:val="00793336"/>
    <w:rsid w:val="007C4C92"/>
    <w:rsid w:val="007D2A7C"/>
    <w:rsid w:val="007E0B7F"/>
    <w:rsid w:val="007F427E"/>
    <w:rsid w:val="0081304E"/>
    <w:rsid w:val="008202FA"/>
    <w:rsid w:val="00840D9A"/>
    <w:rsid w:val="00841E74"/>
    <w:rsid w:val="00847692"/>
    <w:rsid w:val="008642AE"/>
    <w:rsid w:val="00870D39"/>
    <w:rsid w:val="00886D8C"/>
    <w:rsid w:val="00887AA1"/>
    <w:rsid w:val="00893D49"/>
    <w:rsid w:val="008A34D9"/>
    <w:rsid w:val="0091012C"/>
    <w:rsid w:val="009105C0"/>
    <w:rsid w:val="00911352"/>
    <w:rsid w:val="00911ABE"/>
    <w:rsid w:val="009267DE"/>
    <w:rsid w:val="00937EF3"/>
    <w:rsid w:val="0094754B"/>
    <w:rsid w:val="0098242B"/>
    <w:rsid w:val="009A5064"/>
    <w:rsid w:val="009B195A"/>
    <w:rsid w:val="009B5C4B"/>
    <w:rsid w:val="009B6A04"/>
    <w:rsid w:val="009B7698"/>
    <w:rsid w:val="009C7919"/>
    <w:rsid w:val="009D42F7"/>
    <w:rsid w:val="009E1B10"/>
    <w:rsid w:val="009E231F"/>
    <w:rsid w:val="009E6BAC"/>
    <w:rsid w:val="009F3EB0"/>
    <w:rsid w:val="00A02518"/>
    <w:rsid w:val="00A12C0C"/>
    <w:rsid w:val="00A203E4"/>
    <w:rsid w:val="00A275AE"/>
    <w:rsid w:val="00A317ED"/>
    <w:rsid w:val="00A43721"/>
    <w:rsid w:val="00A443B5"/>
    <w:rsid w:val="00A65F6A"/>
    <w:rsid w:val="00A65FF7"/>
    <w:rsid w:val="00A67F49"/>
    <w:rsid w:val="00A80F94"/>
    <w:rsid w:val="00AB3B0B"/>
    <w:rsid w:val="00AC73A4"/>
    <w:rsid w:val="00AE3206"/>
    <w:rsid w:val="00AE5C8F"/>
    <w:rsid w:val="00AF0051"/>
    <w:rsid w:val="00AF7FFE"/>
    <w:rsid w:val="00B116B3"/>
    <w:rsid w:val="00B14848"/>
    <w:rsid w:val="00B21F1F"/>
    <w:rsid w:val="00B260D7"/>
    <w:rsid w:val="00B40873"/>
    <w:rsid w:val="00B64601"/>
    <w:rsid w:val="00B67B47"/>
    <w:rsid w:val="00B91522"/>
    <w:rsid w:val="00BC2121"/>
    <w:rsid w:val="00BC290A"/>
    <w:rsid w:val="00BE2950"/>
    <w:rsid w:val="00BF1C4A"/>
    <w:rsid w:val="00BF3922"/>
    <w:rsid w:val="00BF4554"/>
    <w:rsid w:val="00BF767B"/>
    <w:rsid w:val="00C06A00"/>
    <w:rsid w:val="00C138B8"/>
    <w:rsid w:val="00C22F56"/>
    <w:rsid w:val="00C263F5"/>
    <w:rsid w:val="00C32F65"/>
    <w:rsid w:val="00C40BC5"/>
    <w:rsid w:val="00C54161"/>
    <w:rsid w:val="00C82236"/>
    <w:rsid w:val="00C852BC"/>
    <w:rsid w:val="00C869CD"/>
    <w:rsid w:val="00CA1F5D"/>
    <w:rsid w:val="00CA6715"/>
    <w:rsid w:val="00CA707E"/>
    <w:rsid w:val="00CB16C6"/>
    <w:rsid w:val="00CB17FA"/>
    <w:rsid w:val="00CB5254"/>
    <w:rsid w:val="00CC5C28"/>
    <w:rsid w:val="00CE1929"/>
    <w:rsid w:val="00D004FF"/>
    <w:rsid w:val="00D050B6"/>
    <w:rsid w:val="00D05CB4"/>
    <w:rsid w:val="00D13E20"/>
    <w:rsid w:val="00D15073"/>
    <w:rsid w:val="00D50AF8"/>
    <w:rsid w:val="00D521ED"/>
    <w:rsid w:val="00D7218A"/>
    <w:rsid w:val="00DD7F9A"/>
    <w:rsid w:val="00E22E28"/>
    <w:rsid w:val="00E317F9"/>
    <w:rsid w:val="00E50BAA"/>
    <w:rsid w:val="00E516D8"/>
    <w:rsid w:val="00E640D5"/>
    <w:rsid w:val="00E74F0D"/>
    <w:rsid w:val="00EB6813"/>
    <w:rsid w:val="00EC3D50"/>
    <w:rsid w:val="00ED5C6D"/>
    <w:rsid w:val="00ED60D1"/>
    <w:rsid w:val="00EE6C79"/>
    <w:rsid w:val="00EF5E52"/>
    <w:rsid w:val="00EF7F4D"/>
    <w:rsid w:val="00F054B2"/>
    <w:rsid w:val="00F3385D"/>
    <w:rsid w:val="00F60A3C"/>
    <w:rsid w:val="00F773BA"/>
    <w:rsid w:val="00F85BE5"/>
    <w:rsid w:val="00F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E8090"/>
  <w15:chartTrackingRefBased/>
  <w15:docId w15:val="{3A7C835B-8EFD-A041-B193-DE7B3FC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58"/>
    <w:rPr>
      <w:sz w:val="22"/>
      <w:szCs w:val="22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7C0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Eb</dc:creator>
  <cp:keywords/>
  <dc:description/>
  <cp:lastModifiedBy>Omid Eb</cp:lastModifiedBy>
  <cp:revision>5</cp:revision>
  <dcterms:created xsi:type="dcterms:W3CDTF">2021-08-28T18:09:00Z</dcterms:created>
  <dcterms:modified xsi:type="dcterms:W3CDTF">2021-08-28T18:31:00Z</dcterms:modified>
</cp:coreProperties>
</file>