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DF" w:rsidRDefault="003911FE" w:rsidP="003911FE">
      <w:pPr>
        <w:tabs>
          <w:tab w:val="center" w:pos="4819"/>
          <w:tab w:val="left" w:pos="8783"/>
        </w:tabs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1" locked="0" layoutInCell="1" allowOverlap="1" wp14:anchorId="15DF0CD9" wp14:editId="28FCAB50">
            <wp:simplePos x="0" y="0"/>
            <wp:positionH relativeFrom="column">
              <wp:posOffset>-157480</wp:posOffset>
            </wp:positionH>
            <wp:positionV relativeFrom="paragraph">
              <wp:posOffset>59055</wp:posOffset>
            </wp:positionV>
            <wp:extent cx="562598" cy="762000"/>
            <wp:effectExtent l="0" t="0" r="9525" b="0"/>
            <wp:wrapNone/>
            <wp:docPr id="3" name="Picture 3" descr="C:\Users\karbar\Desktop\9564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bar\Desktop\9564.b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9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/>
          <w:b/>
          <w:bCs/>
          <w:sz w:val="28"/>
          <w:szCs w:val="28"/>
          <w:rtl/>
          <w:lang w:bidi="fa-IR"/>
        </w:rPr>
        <w:tab/>
      </w:r>
      <w:r w:rsidR="009305BE" w:rsidRPr="007A41E7">
        <w:rPr>
          <w:rFonts w:cs="B Zar" w:hint="cs"/>
          <w:b/>
          <w:bCs/>
          <w:sz w:val="28"/>
          <w:szCs w:val="28"/>
          <w:rtl/>
          <w:lang w:bidi="fa-IR"/>
        </w:rPr>
        <w:t>دانش</w:t>
      </w:r>
      <w:r w:rsidR="00936FEA">
        <w:rPr>
          <w:rFonts w:cs="B Zar" w:hint="cs"/>
          <w:b/>
          <w:bCs/>
          <w:sz w:val="28"/>
          <w:szCs w:val="28"/>
          <w:rtl/>
          <w:lang w:bidi="fa-IR"/>
        </w:rPr>
        <w:t>گاه</w:t>
      </w:r>
      <w:r w:rsidR="009305BE" w:rsidRPr="007A41E7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Zar" w:hint="cs"/>
          <w:b/>
          <w:bCs/>
          <w:sz w:val="28"/>
          <w:szCs w:val="28"/>
          <w:rtl/>
          <w:lang w:bidi="fa-IR"/>
        </w:rPr>
        <w:t>خوارزمی</w:t>
      </w:r>
      <w:r>
        <w:rPr>
          <w:rFonts w:cs="B Zar"/>
          <w:b/>
          <w:bCs/>
          <w:sz w:val="28"/>
          <w:szCs w:val="28"/>
          <w:rtl/>
          <w:lang w:bidi="fa-IR"/>
        </w:rPr>
        <w:tab/>
      </w:r>
    </w:p>
    <w:p w:rsidR="003447F1" w:rsidRDefault="003447F1" w:rsidP="00F9578C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2752FB">
        <w:rPr>
          <w:rFonts w:cs="B Zar" w:hint="cs"/>
          <w:b/>
          <w:bCs/>
          <w:sz w:val="28"/>
          <w:szCs w:val="28"/>
          <w:rtl/>
          <w:lang w:bidi="fa-IR"/>
        </w:rPr>
        <w:t xml:space="preserve">دانشکده </w:t>
      </w:r>
      <w:r w:rsidR="00F9578C">
        <w:rPr>
          <w:rFonts w:cs="B Zar" w:hint="cs"/>
          <w:b/>
          <w:bCs/>
          <w:sz w:val="28"/>
          <w:szCs w:val="28"/>
          <w:rtl/>
          <w:lang w:bidi="fa-IR"/>
        </w:rPr>
        <w:t>مديريت</w:t>
      </w:r>
      <w:r w:rsidRPr="007A41E7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7A41E7" w:rsidRPr="003447F1" w:rsidRDefault="009305BE" w:rsidP="003447F1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7A41E7">
        <w:rPr>
          <w:rFonts w:cs="B Zar" w:hint="cs"/>
          <w:b/>
          <w:bCs/>
          <w:sz w:val="28"/>
          <w:szCs w:val="28"/>
          <w:rtl/>
          <w:lang w:bidi="fa-IR"/>
        </w:rPr>
        <w:t>برگ رسيدگي به اسناد و مدارک پزشکي دانشجويي</w:t>
      </w:r>
    </w:p>
    <w:tbl>
      <w:tblPr>
        <w:tblStyle w:val="TableGrid"/>
        <w:bidiVisual/>
        <w:tblW w:w="9926" w:type="dxa"/>
        <w:tblLook w:val="01E0" w:firstRow="1" w:lastRow="1" w:firstColumn="1" w:lastColumn="1" w:noHBand="0" w:noVBand="0"/>
      </w:tblPr>
      <w:tblGrid>
        <w:gridCol w:w="3248"/>
        <w:gridCol w:w="3249"/>
        <w:gridCol w:w="3429"/>
      </w:tblGrid>
      <w:tr w:rsidR="009305BE" w:rsidRPr="007A41E7">
        <w:tc>
          <w:tcPr>
            <w:tcW w:w="99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05BE" w:rsidRPr="00B77652" w:rsidRDefault="005D7200">
            <w:pPr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 w:colFirst="0" w:colLast="0"/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مسئول ستاد امتحانات</w:t>
            </w:r>
            <w:r w:rsidR="009305BE" w:rsidRPr="00B7765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9305BE" w:rsidRPr="00E77170" w:rsidRDefault="009305BE" w:rsidP="00A61B71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B77652">
              <w:rPr>
                <w:rFonts w:cs="B Zar" w:hint="cs"/>
                <w:sz w:val="26"/>
                <w:szCs w:val="26"/>
                <w:rtl/>
                <w:lang w:bidi="fa-IR"/>
              </w:rPr>
              <w:t>با سلام ،‌ اينجانب .............................. دانشجوي دوره روزانه / شبانه مقطع کارشناسي / کارشناسي ارشد رشته ........................... به شماره دانشجويي .......................... که بدليل بيماري موفق به شرکت در جلسه امتحان درس ..................... استاد .........................</w:t>
            </w:r>
            <w:r w:rsidR="005D7200">
              <w:rPr>
                <w:rFonts w:cs="B Zar" w:hint="cs"/>
                <w:sz w:val="26"/>
                <w:szCs w:val="26"/>
                <w:rtl/>
                <w:lang w:bidi="fa-IR"/>
              </w:rPr>
              <w:t>در نیمسال</w:t>
            </w:r>
            <w:r w:rsidR="003911FE">
              <w:rPr>
                <w:rFonts w:cs="B Zar" w:hint="cs"/>
                <w:sz w:val="26"/>
                <w:szCs w:val="26"/>
                <w:rtl/>
                <w:lang w:bidi="fa-IR"/>
              </w:rPr>
              <w:t xml:space="preserve">........................... </w:t>
            </w:r>
            <w:r w:rsidRPr="00B77652">
              <w:rPr>
                <w:rFonts w:cs="B Zar" w:hint="cs"/>
                <w:sz w:val="26"/>
                <w:szCs w:val="26"/>
                <w:rtl/>
                <w:lang w:bidi="fa-IR"/>
              </w:rPr>
              <w:t>نشد</w:t>
            </w:r>
            <w:r w:rsidR="005D7200">
              <w:rPr>
                <w:rFonts w:cs="B Zar" w:hint="cs"/>
                <w:sz w:val="26"/>
                <w:szCs w:val="26"/>
                <w:rtl/>
                <w:lang w:bidi="fa-IR"/>
              </w:rPr>
              <w:t>ه ام</w:t>
            </w:r>
            <w:r w:rsidRPr="00B7765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،‌تقاضا دارم با توجه به مدارک پزشکي پيوست ،‌ نسبت به موجه بودن غيبت اينجانب در جلسه امتحان درس مزبور اقدام فرمائيد. </w:t>
            </w:r>
          </w:p>
          <w:p w:rsidR="009305BE" w:rsidRPr="00B77652" w:rsidRDefault="00F06F1F" w:rsidP="00F06F1F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B7765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</w:t>
            </w:r>
            <w:r w:rsidR="009305BE" w:rsidRPr="00B7765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تاريخ و امضاء دانشجو</w:t>
            </w:r>
          </w:p>
          <w:p w:rsidR="009305BE" w:rsidRPr="0070501B" w:rsidRDefault="0070501B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70501B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bookmarkEnd w:id="0"/>
      <w:tr w:rsidR="009305BE" w:rsidRPr="00B77652">
        <w:tc>
          <w:tcPr>
            <w:tcW w:w="99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652" w:rsidRPr="00B77652" w:rsidRDefault="00B77652" w:rsidP="008F7B48">
            <w:pPr>
              <w:jc w:val="lowKashida"/>
              <w:rPr>
                <w:rFonts w:cs="B Zar"/>
                <w:sz w:val="16"/>
                <w:szCs w:val="16"/>
                <w:rtl/>
                <w:lang w:bidi="fa-IR"/>
              </w:rPr>
            </w:pPr>
            <w:r w:rsidRPr="00B77652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305BE" w:rsidRPr="00B77652" w:rsidRDefault="005D7200" w:rsidP="008F7B48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تاریخ بیماری دانشجو با روز امتحان درس..................................مطابقت دارد.</w:t>
            </w:r>
          </w:p>
          <w:p w:rsidR="00F06F1F" w:rsidRPr="00E77170" w:rsidRDefault="00E77170" w:rsidP="00B7765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7717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F06F1F" w:rsidRPr="00E7717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</w:t>
            </w:r>
            <w:r w:rsidR="00B77652" w:rsidRPr="00E7717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</w:t>
            </w:r>
            <w:r w:rsidR="00F06F1F" w:rsidRPr="00E7717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9305BE" w:rsidRDefault="00F06F1F" w:rsidP="003447F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77652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</w:t>
            </w:r>
            <w:r w:rsidR="00B77652">
              <w:rPr>
                <w:rFonts w:cs="B Zar" w:hint="cs"/>
                <w:b/>
                <w:bCs/>
                <w:rtl/>
                <w:lang w:bidi="fa-IR"/>
              </w:rPr>
              <w:t xml:space="preserve">                </w:t>
            </w:r>
            <w:r w:rsidR="00B77652" w:rsidRPr="00B77652">
              <w:rPr>
                <w:rFonts w:cs="B Zar" w:hint="cs"/>
                <w:b/>
                <w:bCs/>
                <w:rtl/>
                <w:lang w:bidi="fa-IR"/>
              </w:rPr>
              <w:t>نام و نام خانوادگي</w:t>
            </w:r>
            <w:r w:rsidR="00B77652">
              <w:rPr>
                <w:rFonts w:cs="B Zar" w:hint="cs"/>
                <w:b/>
                <w:bCs/>
                <w:rtl/>
                <w:lang w:bidi="fa-IR"/>
              </w:rPr>
              <w:t xml:space="preserve"> و </w:t>
            </w:r>
            <w:r w:rsidR="009D180B">
              <w:rPr>
                <w:rFonts w:cs="B Zar" w:hint="cs"/>
                <w:b/>
                <w:bCs/>
                <w:rtl/>
                <w:lang w:bidi="fa-IR"/>
              </w:rPr>
              <w:t xml:space="preserve">امضاء کارشناس </w:t>
            </w:r>
            <w:r w:rsidR="003447F1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</w:p>
          <w:p w:rsidR="00B77652" w:rsidRPr="00B77652" w:rsidRDefault="00B77652" w:rsidP="00F06F1F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B77652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9305BE" w:rsidRPr="007A41E7">
        <w:tc>
          <w:tcPr>
            <w:tcW w:w="99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05BE" w:rsidRPr="00B77652" w:rsidRDefault="009305BE" w:rsidP="0058028A">
            <w:pPr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B7765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پزشک محترم معتمد دانش</w:t>
            </w:r>
            <w:r w:rsidR="00936FE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گاه</w:t>
            </w:r>
            <w:r w:rsidRPr="00B7765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9305BE" w:rsidRPr="00B77652" w:rsidRDefault="009305BE" w:rsidP="005D7200">
            <w:pPr>
              <w:rPr>
                <w:rFonts w:cs="B Zar"/>
                <w:sz w:val="26"/>
                <w:szCs w:val="26"/>
                <w:rtl/>
                <w:lang w:bidi="fa-IR"/>
              </w:rPr>
            </w:pPr>
            <w:r w:rsidRPr="00B77652">
              <w:rPr>
                <w:rFonts w:cs="B Zar" w:hint="cs"/>
                <w:sz w:val="26"/>
                <w:szCs w:val="26"/>
                <w:rtl/>
                <w:lang w:bidi="fa-IR"/>
              </w:rPr>
              <w:t>با سلام و احترام</w:t>
            </w:r>
            <w:r w:rsidR="005D720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5D7200">
              <w:rPr>
                <w:rFonts w:cs="B Zar"/>
                <w:sz w:val="26"/>
                <w:szCs w:val="26"/>
                <w:lang w:bidi="fa-IR"/>
              </w:rPr>
              <w:t>;</w:t>
            </w:r>
            <w:r w:rsidRPr="00B77652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="005D720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B7765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مدارک پزشکي پيوست جهت تشکيل و تکميل </w:t>
            </w:r>
            <w:r w:rsidR="005D7200">
              <w:rPr>
                <w:rFonts w:cs="B Zar" w:hint="cs"/>
                <w:sz w:val="26"/>
                <w:szCs w:val="26"/>
                <w:rtl/>
                <w:lang w:bidi="fa-IR"/>
              </w:rPr>
              <w:t>پرونده پزشکی و</w:t>
            </w:r>
            <w:r w:rsidRPr="00B7765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ارجاع </w:t>
            </w:r>
            <w:r w:rsidR="005D720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آن </w:t>
            </w:r>
            <w:r w:rsidRPr="00B7765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به کميسيون </w:t>
            </w:r>
            <w:r w:rsidR="005D7200">
              <w:rPr>
                <w:rFonts w:cs="B Zar" w:hint="cs"/>
                <w:sz w:val="26"/>
                <w:szCs w:val="26"/>
                <w:rtl/>
                <w:lang w:bidi="fa-IR"/>
              </w:rPr>
              <w:t>مربوطه</w:t>
            </w:r>
            <w:r w:rsidRPr="00B7765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ايفاد</w:t>
            </w:r>
            <w:r w:rsidR="005D720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</w:t>
            </w:r>
            <w:r w:rsidRPr="00B7765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مي گردد . </w:t>
            </w:r>
          </w:p>
          <w:p w:rsidR="009305BE" w:rsidRPr="00B77652" w:rsidRDefault="00B77652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B77652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305BE" w:rsidRPr="00F06F1F" w:rsidRDefault="00F06F1F" w:rsidP="00C8423C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</w:t>
            </w:r>
            <w:r w:rsidR="00B7765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 w:rsidR="00F95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8423C">
              <w:rPr>
                <w:rFonts w:cs="B Zar" w:hint="cs"/>
                <w:b/>
                <w:bCs/>
                <w:rtl/>
                <w:lang w:bidi="fa-IR"/>
              </w:rPr>
              <w:t>.......................</w:t>
            </w:r>
          </w:p>
          <w:p w:rsidR="009305BE" w:rsidRDefault="00F06F1F" w:rsidP="00F9578C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06F1F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</w:t>
            </w:r>
            <w:r w:rsidR="00990DAE">
              <w:rPr>
                <w:rFonts w:cs="B Zar" w:hint="cs"/>
                <w:b/>
                <w:bCs/>
                <w:rtl/>
                <w:lang w:bidi="fa-IR"/>
              </w:rPr>
              <w:t xml:space="preserve">            </w:t>
            </w:r>
            <w:r w:rsidR="00B77652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F9578C">
              <w:rPr>
                <w:rFonts w:cs="B Zar" w:hint="cs"/>
                <w:b/>
                <w:bCs/>
                <w:rtl/>
                <w:lang w:bidi="fa-IR"/>
              </w:rPr>
              <w:t>معاون آموزشي</w:t>
            </w:r>
            <w:r w:rsidR="003447F1" w:rsidRPr="002752F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دانشکده</w:t>
            </w:r>
            <w:r w:rsidR="00F95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مديريت</w:t>
            </w:r>
          </w:p>
          <w:p w:rsidR="00B77652" w:rsidRPr="00B77652" w:rsidRDefault="00B77652" w:rsidP="00F06F1F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B77652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9305BE" w:rsidRPr="007A41E7">
        <w:tc>
          <w:tcPr>
            <w:tcW w:w="99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05BE" w:rsidRPr="00990DAE" w:rsidRDefault="0070501B" w:rsidP="00761EE6">
            <w:pPr>
              <w:rPr>
                <w:rFonts w:cs="B Zar"/>
                <w:b/>
                <w:bCs/>
                <w:rtl/>
                <w:lang w:bidi="fa-IR"/>
              </w:rPr>
            </w:pPr>
            <w:r w:rsidRPr="0070501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9305BE" w:rsidRPr="00990DAE">
              <w:rPr>
                <w:rFonts w:cs="B Zar" w:hint="cs"/>
                <w:b/>
                <w:bCs/>
                <w:rtl/>
                <w:lang w:bidi="fa-IR"/>
              </w:rPr>
              <w:t xml:space="preserve">کميسيون محترم پزشکي </w:t>
            </w:r>
          </w:p>
          <w:p w:rsidR="009305BE" w:rsidRPr="00990DAE" w:rsidRDefault="009305BE" w:rsidP="005B5F90">
            <w:pPr>
              <w:rPr>
                <w:rFonts w:cs="B Zar"/>
                <w:rtl/>
                <w:lang w:bidi="fa-IR"/>
              </w:rPr>
            </w:pPr>
            <w:r w:rsidRPr="00990DAE">
              <w:rPr>
                <w:rFonts w:cs="B Zar" w:hint="cs"/>
                <w:rtl/>
                <w:lang w:bidi="fa-IR"/>
              </w:rPr>
              <w:t xml:space="preserve">با سلام </w:t>
            </w:r>
            <w:r w:rsidR="005B5F90">
              <w:rPr>
                <w:rFonts w:cs="B Zar"/>
                <w:lang w:bidi="fa-IR"/>
              </w:rPr>
              <w:t>;</w:t>
            </w:r>
            <w:r w:rsidRPr="00990DAE">
              <w:rPr>
                <w:rFonts w:cs="B Zar" w:hint="cs"/>
                <w:rtl/>
                <w:lang w:bidi="fa-IR"/>
              </w:rPr>
              <w:t xml:space="preserve">‌ پرونده پزشکي بيمار جهت اظهار نظر تقديم مي گردد . </w:t>
            </w:r>
          </w:p>
          <w:p w:rsidR="009305BE" w:rsidRPr="00990DAE" w:rsidRDefault="009305BE">
            <w:pPr>
              <w:rPr>
                <w:rFonts w:cs="B Zar"/>
                <w:rtl/>
                <w:lang w:bidi="fa-IR"/>
              </w:rPr>
            </w:pPr>
            <w:r w:rsidRPr="00990DAE">
              <w:rPr>
                <w:rFonts w:cs="B Zar" w:hint="cs"/>
                <w:rtl/>
                <w:lang w:bidi="fa-IR"/>
              </w:rPr>
              <w:t>...........................................</w:t>
            </w:r>
            <w:r w:rsidR="00990DAE">
              <w:rPr>
                <w:rFonts w:cs="B Zar" w:hint="cs"/>
                <w:rtl/>
                <w:lang w:bidi="fa-IR"/>
              </w:rPr>
              <w:t>...........................</w:t>
            </w:r>
            <w:r w:rsidRPr="00990DAE">
              <w:rPr>
                <w:rFonts w:cs="B Zar" w:hint="cs"/>
                <w:rtl/>
                <w:lang w:bidi="fa-IR"/>
              </w:rPr>
              <w:t>....................................</w:t>
            </w:r>
            <w:r w:rsidR="00990DAE" w:rsidRPr="00990DAE">
              <w:rPr>
                <w:rFonts w:cs="B Zar" w:hint="cs"/>
                <w:rtl/>
                <w:lang w:bidi="fa-IR"/>
              </w:rPr>
              <w:t>.........................................</w:t>
            </w:r>
            <w:r w:rsidRPr="00990DAE">
              <w:rPr>
                <w:rFonts w:cs="B Zar" w:hint="cs"/>
                <w:rtl/>
                <w:lang w:bidi="fa-IR"/>
              </w:rPr>
              <w:t>......................................................</w:t>
            </w:r>
          </w:p>
          <w:p w:rsidR="009305BE" w:rsidRDefault="009305BE" w:rsidP="00990DAE">
            <w:pPr>
              <w:rPr>
                <w:rFonts w:cs="B Zar"/>
                <w:rtl/>
                <w:lang w:bidi="fa-IR"/>
              </w:rPr>
            </w:pPr>
            <w:r w:rsidRPr="00990DAE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  <w:r w:rsidR="00990DAE">
              <w:rPr>
                <w:rFonts w:cs="B Zar" w:hint="cs"/>
                <w:rtl/>
                <w:lang w:bidi="fa-IR"/>
              </w:rPr>
              <w:t>...........................</w:t>
            </w:r>
            <w:r w:rsidRPr="00990DAE">
              <w:rPr>
                <w:rFonts w:cs="B Zar" w:hint="cs"/>
                <w:rtl/>
                <w:lang w:bidi="fa-IR"/>
              </w:rPr>
              <w:t>...................................................</w:t>
            </w:r>
            <w:r w:rsidR="00990DAE" w:rsidRPr="00990DAE">
              <w:rPr>
                <w:rFonts w:cs="B Zar" w:hint="cs"/>
                <w:rtl/>
                <w:lang w:bidi="fa-IR"/>
              </w:rPr>
              <w:t>.........................................</w:t>
            </w:r>
            <w:r w:rsidRPr="00990DAE">
              <w:rPr>
                <w:rFonts w:cs="B Zar" w:hint="cs"/>
                <w:rtl/>
                <w:lang w:bidi="fa-IR"/>
              </w:rPr>
              <w:t>.............</w:t>
            </w:r>
          </w:p>
          <w:p w:rsidR="00990DAE" w:rsidRPr="00990DAE" w:rsidRDefault="00990DAE" w:rsidP="00990DAE">
            <w:pPr>
              <w:rPr>
                <w:rFonts w:cs="B Zar"/>
                <w:sz w:val="10"/>
                <w:szCs w:val="10"/>
                <w:rtl/>
                <w:lang w:bidi="fa-IR"/>
              </w:rPr>
            </w:pPr>
            <w:r w:rsidRPr="00990DAE">
              <w:rPr>
                <w:rFonts w:cs="B Zar" w:hint="cs"/>
                <w:sz w:val="10"/>
                <w:szCs w:val="10"/>
                <w:rtl/>
                <w:lang w:bidi="fa-IR"/>
              </w:rPr>
              <w:t xml:space="preserve"> </w:t>
            </w:r>
          </w:p>
          <w:p w:rsidR="009305BE" w:rsidRPr="00990DAE" w:rsidRDefault="00990DAE">
            <w:pPr>
              <w:rPr>
                <w:rFonts w:cs="B Zar"/>
                <w:b/>
                <w:bCs/>
                <w:rtl/>
                <w:lang w:bidi="fa-IR"/>
              </w:rPr>
            </w:pPr>
            <w:r w:rsidRPr="00990DAE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</w:t>
            </w:r>
            <w:r w:rsidRPr="00990DAE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</w:t>
            </w:r>
            <w:r w:rsidR="00C8423C">
              <w:rPr>
                <w:rFonts w:cs="B Zar" w:hint="cs"/>
                <w:b/>
                <w:bCs/>
                <w:rtl/>
                <w:lang w:bidi="fa-IR"/>
              </w:rPr>
              <w:t>پزشک معتمد دانشگاه</w:t>
            </w:r>
            <w:r w:rsidR="009305BE" w:rsidRPr="00990DA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9305BE" w:rsidRPr="00990DAE" w:rsidRDefault="00990DAE">
            <w:pPr>
              <w:rPr>
                <w:rFonts w:cs="B Zar"/>
                <w:sz w:val="10"/>
                <w:szCs w:val="10"/>
                <w:rtl/>
                <w:lang w:bidi="fa-IR"/>
              </w:rPr>
            </w:pPr>
            <w:r w:rsidRPr="00990DAE">
              <w:rPr>
                <w:rFonts w:cs="B Zar" w:hint="cs"/>
                <w:sz w:val="10"/>
                <w:szCs w:val="10"/>
                <w:rtl/>
                <w:lang w:bidi="fa-IR"/>
              </w:rPr>
              <w:t xml:space="preserve"> </w:t>
            </w:r>
          </w:p>
        </w:tc>
      </w:tr>
      <w:tr w:rsidR="009305BE" w:rsidRPr="007A41E7">
        <w:trPr>
          <w:trHeight w:val="435"/>
        </w:trPr>
        <w:tc>
          <w:tcPr>
            <w:tcW w:w="992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05BE" w:rsidRPr="007A41E7" w:rsidRDefault="009305BE" w:rsidP="00990DAE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1E7">
              <w:rPr>
                <w:rFonts w:cs="B Zar" w:hint="cs"/>
                <w:sz w:val="28"/>
                <w:szCs w:val="28"/>
                <w:rtl/>
                <w:lang w:bidi="fa-IR"/>
              </w:rPr>
              <w:t>راي کميسيون پزشکي</w:t>
            </w:r>
            <w:r w:rsidR="005B5F90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990DAE" w:rsidRPr="007A41E7">
        <w:trPr>
          <w:trHeight w:val="1113"/>
        </w:trPr>
        <w:tc>
          <w:tcPr>
            <w:tcW w:w="3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0DAE" w:rsidRDefault="00990DAE">
            <w:pPr>
              <w:rPr>
                <w:rFonts w:cs="B Zar"/>
                <w:rtl/>
                <w:lang w:bidi="fa-IR"/>
              </w:rPr>
            </w:pPr>
            <w:r w:rsidRPr="00990DAE">
              <w:rPr>
                <w:rFonts w:cs="B Zar" w:hint="cs"/>
                <w:rtl/>
                <w:lang w:bidi="fa-IR"/>
              </w:rPr>
              <w:t xml:space="preserve">نظر پزشک اول : </w:t>
            </w:r>
          </w:p>
          <w:p w:rsidR="00990DAE" w:rsidRPr="00EE6427" w:rsidRDefault="00EE6427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EE642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DAE" w:rsidRPr="00990DAE" w:rsidRDefault="00990DAE" w:rsidP="00990DAE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</w:t>
            </w:r>
            <w:r w:rsidRPr="00990DAE">
              <w:rPr>
                <w:rFonts w:cs="B Zar" w:hint="cs"/>
                <w:rtl/>
                <w:lang w:bidi="fa-IR"/>
              </w:rPr>
              <w:t>مهر و امضاء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0DAE" w:rsidRPr="00990DAE" w:rsidRDefault="00990DAE" w:rsidP="00990DAE">
            <w:pPr>
              <w:rPr>
                <w:rFonts w:cs="B Zar"/>
                <w:rtl/>
                <w:lang w:bidi="fa-IR"/>
              </w:rPr>
            </w:pPr>
            <w:r w:rsidRPr="00990DAE">
              <w:rPr>
                <w:rFonts w:cs="B Zar" w:hint="cs"/>
                <w:rtl/>
                <w:lang w:bidi="fa-IR"/>
              </w:rPr>
              <w:t xml:space="preserve">نظر پزشک دوم : </w:t>
            </w:r>
          </w:p>
          <w:p w:rsidR="00990DAE" w:rsidRPr="00EE6427" w:rsidRDefault="00EE6427" w:rsidP="00990DAE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EE642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DAE" w:rsidRPr="00990DAE" w:rsidRDefault="00990DAE" w:rsidP="00990DAE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   </w:t>
            </w:r>
            <w:r w:rsidRPr="00990DAE">
              <w:rPr>
                <w:rFonts w:cs="B Zar" w:hint="cs"/>
                <w:rtl/>
                <w:lang w:bidi="fa-IR"/>
              </w:rPr>
              <w:t xml:space="preserve">مهر و امضاء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90DAE" w:rsidRPr="00990DAE" w:rsidRDefault="00990DAE" w:rsidP="00990DAE">
            <w:pPr>
              <w:rPr>
                <w:rFonts w:cs="B Zar"/>
                <w:rtl/>
                <w:lang w:bidi="fa-IR"/>
              </w:rPr>
            </w:pPr>
            <w:r w:rsidRPr="00990DAE">
              <w:rPr>
                <w:rFonts w:cs="B Zar" w:hint="cs"/>
                <w:rtl/>
                <w:lang w:bidi="fa-IR"/>
              </w:rPr>
              <w:t xml:space="preserve">نظر پزشک سوم : </w:t>
            </w:r>
          </w:p>
          <w:p w:rsidR="00990DAE" w:rsidRPr="00EE6427" w:rsidRDefault="00EE6427" w:rsidP="00990DAE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EE642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DAE" w:rsidRPr="00990DAE" w:rsidRDefault="00990DAE" w:rsidP="00990DAE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   </w:t>
            </w:r>
            <w:r w:rsidRPr="00990DAE">
              <w:rPr>
                <w:rFonts w:cs="B Zar" w:hint="cs"/>
                <w:rtl/>
                <w:lang w:bidi="fa-IR"/>
              </w:rPr>
              <w:t xml:space="preserve">مهر و امضاء </w:t>
            </w:r>
          </w:p>
        </w:tc>
      </w:tr>
      <w:tr w:rsidR="00990DAE" w:rsidRPr="007A41E7">
        <w:trPr>
          <w:trHeight w:val="1404"/>
        </w:trPr>
        <w:tc>
          <w:tcPr>
            <w:tcW w:w="99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0DAE" w:rsidRPr="00990DAE" w:rsidRDefault="00990DAE" w:rsidP="0070501B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990DAE">
              <w:rPr>
                <w:rFonts w:cs="B Zar" w:hint="cs"/>
                <w:b/>
                <w:bCs/>
                <w:rtl/>
                <w:lang w:bidi="fa-IR"/>
              </w:rPr>
              <w:t xml:space="preserve">کارشناس محترم </w:t>
            </w:r>
          </w:p>
          <w:p w:rsidR="00990DAE" w:rsidRDefault="00990DAE" w:rsidP="0070501B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کميسيون پزشکي با توجه به آراء ماخوذه با تقاضاي</w:t>
            </w:r>
            <w:r w:rsidR="00ED42D2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حذف پزشکي نامبرده در امتحان درس يا دروس .............</w:t>
            </w:r>
            <w:r w:rsidR="0070501B">
              <w:rPr>
                <w:rFonts w:cs="B Zar" w:hint="cs"/>
                <w:rtl/>
                <w:lang w:bidi="fa-IR"/>
              </w:rPr>
              <w:t>........</w:t>
            </w:r>
            <w:r>
              <w:rPr>
                <w:rFonts w:cs="B Zar" w:hint="cs"/>
                <w:rtl/>
                <w:lang w:bidi="fa-IR"/>
              </w:rPr>
              <w:t xml:space="preserve">............................ موافقت/ مخالفت نمود. </w:t>
            </w:r>
          </w:p>
          <w:p w:rsidR="003447F1" w:rsidRPr="00F06F1F" w:rsidRDefault="003447F1" w:rsidP="00C8423C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</w:t>
            </w:r>
            <w:r w:rsidR="00C8423C">
              <w:rPr>
                <w:rFonts w:cs="B Zar" w:hint="cs"/>
                <w:b/>
                <w:bCs/>
                <w:rtl/>
                <w:lang w:bidi="fa-IR"/>
              </w:rPr>
              <w:t>........................</w:t>
            </w:r>
          </w:p>
          <w:p w:rsidR="00990DAE" w:rsidRPr="003447F1" w:rsidRDefault="00F9578C" w:rsidP="00C8423C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معاون آموزشي</w:t>
            </w:r>
            <w:r w:rsidRPr="002752F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دانشکده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مديريت</w:t>
            </w:r>
          </w:p>
        </w:tc>
      </w:tr>
      <w:tr w:rsidR="00990DAE" w:rsidRPr="007A41E7">
        <w:trPr>
          <w:trHeight w:val="861"/>
        </w:trPr>
        <w:tc>
          <w:tcPr>
            <w:tcW w:w="99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0DAE" w:rsidRDefault="00ED42D2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واحد کامپيوتر آم</w:t>
            </w:r>
            <w:r w:rsidR="00990DAE">
              <w:rPr>
                <w:rFonts w:cs="B Zar" w:hint="cs"/>
                <w:rtl/>
                <w:lang w:bidi="fa-IR"/>
              </w:rPr>
              <w:t>وزش جهت ثبت در کارنامه نيمسال ياد شده .</w:t>
            </w:r>
          </w:p>
          <w:p w:rsidR="00990DAE" w:rsidRDefault="00990DAE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تاريخ ............................................ نام و نام خانوادگي و امضاء مسئول واحد کامپيوتر ..................................</w:t>
            </w:r>
          </w:p>
        </w:tc>
      </w:tr>
    </w:tbl>
    <w:p w:rsidR="009305BE" w:rsidRPr="007A41E7" w:rsidRDefault="009305BE">
      <w:pPr>
        <w:rPr>
          <w:rFonts w:cs="B Zar"/>
          <w:sz w:val="28"/>
          <w:szCs w:val="28"/>
          <w:lang w:bidi="fa-IR"/>
        </w:rPr>
      </w:pPr>
    </w:p>
    <w:sectPr w:rsidR="009305BE" w:rsidRPr="007A41E7" w:rsidSect="000F6ADF">
      <w:pgSz w:w="11906" w:h="16838"/>
      <w:pgMar w:top="567" w:right="1134" w:bottom="567" w:left="1134" w:header="709" w:footer="709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BE"/>
    <w:rsid w:val="000A5BDD"/>
    <w:rsid w:val="000C03BB"/>
    <w:rsid w:val="000F6ADF"/>
    <w:rsid w:val="001D124E"/>
    <w:rsid w:val="002453EE"/>
    <w:rsid w:val="00251FDF"/>
    <w:rsid w:val="00252B9F"/>
    <w:rsid w:val="002829D0"/>
    <w:rsid w:val="003447F1"/>
    <w:rsid w:val="003911FE"/>
    <w:rsid w:val="003E489C"/>
    <w:rsid w:val="0058028A"/>
    <w:rsid w:val="005B5F90"/>
    <w:rsid w:val="005D7200"/>
    <w:rsid w:val="00634218"/>
    <w:rsid w:val="006A7298"/>
    <w:rsid w:val="0070501B"/>
    <w:rsid w:val="00761EE6"/>
    <w:rsid w:val="007929CB"/>
    <w:rsid w:val="007A41E7"/>
    <w:rsid w:val="007D4D1B"/>
    <w:rsid w:val="008B7268"/>
    <w:rsid w:val="008F7B48"/>
    <w:rsid w:val="009305BE"/>
    <w:rsid w:val="00936FEA"/>
    <w:rsid w:val="00956EB3"/>
    <w:rsid w:val="00990DAE"/>
    <w:rsid w:val="009D180B"/>
    <w:rsid w:val="00A12ACA"/>
    <w:rsid w:val="00A61B71"/>
    <w:rsid w:val="00B77652"/>
    <w:rsid w:val="00BA661B"/>
    <w:rsid w:val="00C4597E"/>
    <w:rsid w:val="00C64C16"/>
    <w:rsid w:val="00C8423C"/>
    <w:rsid w:val="00E77170"/>
    <w:rsid w:val="00ED42D2"/>
    <w:rsid w:val="00EE6427"/>
    <w:rsid w:val="00F06F1F"/>
    <w:rsid w:val="00F9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24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5B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A5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24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5B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A5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علوم اقتصادي</vt:lpstr>
    </vt:vector>
  </TitlesOfParts>
  <Company>b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علوم اقتصادي</dc:title>
  <dc:creator>Pafco</dc:creator>
  <cp:lastModifiedBy>karbar</cp:lastModifiedBy>
  <cp:revision>2</cp:revision>
  <cp:lastPrinted>2015-11-08T09:57:00Z</cp:lastPrinted>
  <dcterms:created xsi:type="dcterms:W3CDTF">2016-01-24T05:34:00Z</dcterms:created>
  <dcterms:modified xsi:type="dcterms:W3CDTF">2016-01-24T05:34:00Z</dcterms:modified>
</cp:coreProperties>
</file>